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6" w:type="dxa"/>
        <w:tblInd w:w="-54" w:type="dxa"/>
        <w:tblLayout w:type="fixed"/>
        <w:tblCellMar>
          <w:left w:w="58" w:type="dxa"/>
          <w:right w:w="58" w:type="dxa"/>
        </w:tblCellMar>
        <w:tblLook w:val="0000" w:firstRow="0" w:lastRow="0" w:firstColumn="0" w:lastColumn="0" w:noHBand="0" w:noVBand="0"/>
      </w:tblPr>
      <w:tblGrid>
        <w:gridCol w:w="362"/>
        <w:gridCol w:w="288"/>
        <w:gridCol w:w="477"/>
        <w:gridCol w:w="207"/>
        <w:gridCol w:w="756"/>
        <w:gridCol w:w="735"/>
        <w:gridCol w:w="136"/>
        <w:gridCol w:w="383"/>
        <w:gridCol w:w="157"/>
        <w:gridCol w:w="171"/>
        <w:gridCol w:w="893"/>
        <w:gridCol w:w="360"/>
        <w:gridCol w:w="430"/>
        <w:gridCol w:w="164"/>
        <w:gridCol w:w="312"/>
        <w:gridCol w:w="136"/>
        <w:gridCol w:w="999"/>
        <w:gridCol w:w="18"/>
        <w:gridCol w:w="855"/>
        <w:gridCol w:w="136"/>
        <w:gridCol w:w="1719"/>
        <w:gridCol w:w="378"/>
        <w:gridCol w:w="666"/>
        <w:gridCol w:w="181"/>
        <w:gridCol w:w="7"/>
      </w:tblGrid>
      <w:tr w:rsidR="006572B9" w:rsidRPr="00EE6B8D" w14:paraId="2B38D7CD" w14:textId="77777777" w:rsidTr="00194432">
        <w:trPr>
          <w:gridAfter w:val="1"/>
          <w:wAfter w:w="7" w:type="dxa"/>
        </w:trPr>
        <w:tc>
          <w:tcPr>
            <w:tcW w:w="3344" w:type="dxa"/>
            <w:gridSpan w:val="8"/>
            <w:noWrap/>
            <w:vAlign w:val="bottom"/>
          </w:tcPr>
          <w:p w14:paraId="027B3052" w14:textId="77777777" w:rsidR="006572B9" w:rsidRPr="00EE6B8D" w:rsidRDefault="006572B9" w:rsidP="006572B9">
            <w:pPr>
              <w:spacing w:after="10"/>
              <w:ind w:left="23"/>
              <w:rPr>
                <w:b/>
                <w:color w:val="FF0000"/>
                <w:sz w:val="14"/>
                <w:lang w:val="fr-CA"/>
              </w:rPr>
            </w:pPr>
            <w:r w:rsidRPr="00EE6B8D">
              <w:rPr>
                <w:b/>
                <w:color w:val="FF0000"/>
                <w:sz w:val="14"/>
                <w:lang w:val="fr-CA"/>
              </w:rPr>
              <w:fldChar w:fldCharType="begin">
                <w:ffData>
                  <w:name w:val=""/>
                  <w:enabled/>
                  <w:calcOnExit w:val="0"/>
                  <w:textInput>
                    <w:maxLength w:val="32000"/>
                  </w:textInput>
                </w:ffData>
              </w:fldChar>
            </w:r>
            <w:r w:rsidRPr="00EE6B8D">
              <w:rPr>
                <w:b/>
                <w:color w:val="FF0000"/>
                <w:sz w:val="14"/>
                <w:lang w:val="fr-CA"/>
              </w:rPr>
              <w:instrText xml:space="preserve"> FORMTEXT </w:instrText>
            </w:r>
            <w:r w:rsidRPr="00EE6B8D">
              <w:rPr>
                <w:b/>
                <w:color w:val="FF0000"/>
                <w:sz w:val="14"/>
                <w:lang w:val="fr-CA"/>
              </w:rPr>
            </w:r>
            <w:r w:rsidRPr="00EE6B8D">
              <w:rPr>
                <w:b/>
                <w:color w:val="FF0000"/>
                <w:sz w:val="14"/>
                <w:lang w:val="fr-CA"/>
              </w:rPr>
              <w:fldChar w:fldCharType="separate"/>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color w:val="FF0000"/>
                <w:sz w:val="14"/>
                <w:lang w:val="fr-CA"/>
              </w:rPr>
              <w:fldChar w:fldCharType="end"/>
            </w:r>
          </w:p>
        </w:tc>
        <w:tc>
          <w:tcPr>
            <w:tcW w:w="3640" w:type="dxa"/>
            <w:gridSpan w:val="10"/>
            <w:vAlign w:val="bottom"/>
          </w:tcPr>
          <w:p w14:paraId="4AF96C37" w14:textId="77777777" w:rsidR="006572B9" w:rsidRPr="00EE6B8D" w:rsidRDefault="006572B9" w:rsidP="006572B9">
            <w:pPr>
              <w:spacing w:after="10"/>
              <w:jc w:val="center"/>
              <w:rPr>
                <w:b/>
                <w:color w:val="FF0000"/>
                <w:sz w:val="14"/>
                <w:lang w:val="fr-CA"/>
              </w:rPr>
            </w:pPr>
            <w:r w:rsidRPr="00EE6B8D">
              <w:rPr>
                <w:b/>
                <w:color w:val="FF0000"/>
                <w:sz w:val="14"/>
                <w:lang w:val="fr-CA"/>
              </w:rPr>
              <w:fldChar w:fldCharType="begin">
                <w:ffData>
                  <w:name w:val=""/>
                  <w:enabled/>
                  <w:calcOnExit w:val="0"/>
                  <w:textInput>
                    <w:maxLength w:val="32000"/>
                  </w:textInput>
                </w:ffData>
              </w:fldChar>
            </w:r>
            <w:r w:rsidRPr="00EE6B8D">
              <w:rPr>
                <w:b/>
                <w:color w:val="FF0000"/>
                <w:sz w:val="14"/>
                <w:lang w:val="fr-CA"/>
              </w:rPr>
              <w:instrText xml:space="preserve"> FORMTEXT </w:instrText>
            </w:r>
            <w:r w:rsidRPr="00EE6B8D">
              <w:rPr>
                <w:b/>
                <w:color w:val="FF0000"/>
                <w:sz w:val="14"/>
                <w:lang w:val="fr-CA"/>
              </w:rPr>
            </w:r>
            <w:r w:rsidRPr="00EE6B8D">
              <w:rPr>
                <w:b/>
                <w:color w:val="FF0000"/>
                <w:sz w:val="14"/>
                <w:lang w:val="fr-CA"/>
              </w:rPr>
              <w:fldChar w:fldCharType="separate"/>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color w:val="FF0000"/>
                <w:sz w:val="14"/>
                <w:lang w:val="fr-CA"/>
              </w:rPr>
              <w:fldChar w:fldCharType="end"/>
            </w:r>
          </w:p>
        </w:tc>
        <w:tc>
          <w:tcPr>
            <w:tcW w:w="3935" w:type="dxa"/>
            <w:gridSpan w:val="6"/>
            <w:vAlign w:val="bottom"/>
          </w:tcPr>
          <w:p w14:paraId="5DB95D30" w14:textId="77777777" w:rsidR="006572B9" w:rsidRPr="00EE6B8D" w:rsidRDefault="006572B9" w:rsidP="006572B9">
            <w:pPr>
              <w:spacing w:after="10"/>
              <w:jc w:val="right"/>
              <w:rPr>
                <w:b/>
                <w:color w:val="FF0000"/>
                <w:sz w:val="14"/>
                <w:lang w:val="fr-CA"/>
              </w:rPr>
            </w:pPr>
            <w:r w:rsidRPr="00EE6B8D">
              <w:rPr>
                <w:b/>
                <w:color w:val="FF0000"/>
                <w:sz w:val="14"/>
                <w:lang w:val="fr-CA"/>
              </w:rPr>
              <w:fldChar w:fldCharType="begin">
                <w:ffData>
                  <w:name w:val=""/>
                  <w:enabled/>
                  <w:calcOnExit w:val="0"/>
                  <w:textInput>
                    <w:maxLength w:val="32000"/>
                  </w:textInput>
                </w:ffData>
              </w:fldChar>
            </w:r>
            <w:r w:rsidRPr="00EE6B8D">
              <w:rPr>
                <w:b/>
                <w:color w:val="FF0000"/>
                <w:sz w:val="14"/>
                <w:lang w:val="fr-CA"/>
              </w:rPr>
              <w:instrText xml:space="preserve"> FORMTEXT </w:instrText>
            </w:r>
            <w:r w:rsidRPr="00EE6B8D">
              <w:rPr>
                <w:b/>
                <w:color w:val="FF0000"/>
                <w:sz w:val="14"/>
                <w:lang w:val="fr-CA"/>
              </w:rPr>
            </w:r>
            <w:r w:rsidRPr="00EE6B8D">
              <w:rPr>
                <w:b/>
                <w:color w:val="FF0000"/>
                <w:sz w:val="14"/>
                <w:lang w:val="fr-CA"/>
              </w:rPr>
              <w:fldChar w:fldCharType="separate"/>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noProof/>
                <w:color w:val="FF0000"/>
                <w:sz w:val="14"/>
                <w:lang w:val="fr-CA"/>
              </w:rPr>
              <w:t> </w:t>
            </w:r>
            <w:r w:rsidRPr="00EE6B8D">
              <w:rPr>
                <w:b/>
                <w:color w:val="FF0000"/>
                <w:sz w:val="14"/>
                <w:lang w:val="fr-CA"/>
              </w:rPr>
              <w:fldChar w:fldCharType="end"/>
            </w:r>
          </w:p>
        </w:tc>
      </w:tr>
      <w:tr w:rsidR="006572B9" w:rsidRPr="00EE6B8D" w14:paraId="3D12147B" w14:textId="77777777" w:rsidTr="00194432">
        <w:trPr>
          <w:gridAfter w:val="1"/>
          <w:wAfter w:w="7" w:type="dxa"/>
        </w:trPr>
        <w:tc>
          <w:tcPr>
            <w:tcW w:w="10919" w:type="dxa"/>
            <w:gridSpan w:val="24"/>
            <w:noWrap/>
          </w:tcPr>
          <w:p w14:paraId="3EBB9363" w14:textId="77777777" w:rsidR="006572B9" w:rsidRPr="00EE6B8D" w:rsidRDefault="006572B9" w:rsidP="006572B9">
            <w:pPr>
              <w:jc w:val="center"/>
              <w:rPr>
                <w:b/>
                <w:sz w:val="24"/>
                <w:lang w:val="fr-CA"/>
              </w:rPr>
            </w:pPr>
            <w:r w:rsidRPr="00EE6B8D">
              <w:rPr>
                <w:b/>
                <w:iCs/>
                <w:sz w:val="24"/>
                <w:lang w:val="fr-CA"/>
              </w:rPr>
              <w:t xml:space="preserve">Formule </w:t>
            </w:r>
            <w:r w:rsidRPr="00EE6B8D">
              <w:rPr>
                <w:b/>
                <w:sz w:val="24"/>
                <w:lang w:val="fr-CA"/>
              </w:rPr>
              <w:t>2A</w:t>
            </w:r>
          </w:p>
        </w:tc>
      </w:tr>
      <w:tr w:rsidR="006572B9" w:rsidRPr="00EE6B8D" w14:paraId="5309B801" w14:textId="77777777" w:rsidTr="00194432">
        <w:trPr>
          <w:gridAfter w:val="1"/>
          <w:wAfter w:w="7" w:type="dxa"/>
        </w:trPr>
        <w:tc>
          <w:tcPr>
            <w:tcW w:w="10919" w:type="dxa"/>
            <w:gridSpan w:val="24"/>
            <w:noWrap/>
          </w:tcPr>
          <w:p w14:paraId="79A89284" w14:textId="77777777" w:rsidR="006572B9" w:rsidRPr="00EE6B8D" w:rsidRDefault="006572B9" w:rsidP="006572B9">
            <w:pPr>
              <w:pStyle w:val="FormName"/>
              <w:rPr>
                <w:lang w:val="fr-CA"/>
              </w:rPr>
            </w:pPr>
            <w:r w:rsidRPr="00EE6B8D">
              <w:rPr>
                <w:lang w:val="fr-CA"/>
              </w:rPr>
              <w:t>AVIS SUPPLÉMENTAIRE D’APPEL</w:t>
            </w:r>
          </w:p>
        </w:tc>
      </w:tr>
      <w:tr w:rsidR="006572B9" w:rsidRPr="00EE6B8D" w14:paraId="4F6664B4" w14:textId="77777777" w:rsidTr="00194432">
        <w:trPr>
          <w:gridAfter w:val="1"/>
          <w:wAfter w:w="7" w:type="dxa"/>
        </w:trPr>
        <w:tc>
          <w:tcPr>
            <w:tcW w:w="2825" w:type="dxa"/>
            <w:gridSpan w:val="6"/>
            <w:vMerge w:val="restart"/>
            <w:noWrap/>
            <w:vAlign w:val="center"/>
          </w:tcPr>
          <w:p w14:paraId="36E4E77D" w14:textId="77777777" w:rsidR="006572B9" w:rsidRPr="00EE6B8D" w:rsidRDefault="006572B9" w:rsidP="009E0CB9">
            <w:pPr>
              <w:spacing w:before="40"/>
              <w:jc w:val="center"/>
              <w:rPr>
                <w:sz w:val="16"/>
                <w:lang w:val="fr-CA"/>
              </w:rPr>
            </w:pPr>
            <w:r w:rsidRPr="00EE6B8D">
              <w:rPr>
                <w:sz w:val="16"/>
                <w:lang w:val="fr-CA"/>
              </w:rPr>
              <w:t>ONTARIO</w:t>
            </w:r>
          </w:p>
          <w:p w14:paraId="06917A2F" w14:textId="77777777" w:rsidR="006572B9" w:rsidRPr="00EE6B8D" w:rsidRDefault="00FA7D6F" w:rsidP="009E0CB9">
            <w:pPr>
              <w:jc w:val="center"/>
              <w:rPr>
                <w:rFonts w:cs="Arial"/>
                <w:sz w:val="16"/>
                <w:lang w:val="fr-CA"/>
              </w:rPr>
            </w:pPr>
            <w:r w:rsidRPr="00EE6B8D">
              <w:rPr>
                <w:rFonts w:cs="Arial"/>
                <w:iCs/>
                <w:sz w:val="16"/>
                <w:lang w:val="fr-CA"/>
              </w:rPr>
              <w:t>COUR SUPÉRIEURE DE JUSTICE</w:t>
            </w:r>
          </w:p>
        </w:tc>
        <w:tc>
          <w:tcPr>
            <w:tcW w:w="136" w:type="dxa"/>
          </w:tcPr>
          <w:p w14:paraId="16091366" w14:textId="77777777" w:rsidR="006572B9" w:rsidRPr="00EE6B8D" w:rsidRDefault="006572B9" w:rsidP="006572B9">
            <w:pPr>
              <w:jc w:val="center"/>
              <w:outlineLvl w:val="0"/>
              <w:rPr>
                <w:b/>
                <w:iCs/>
                <w:sz w:val="24"/>
                <w:szCs w:val="20"/>
                <w:lang w:val="fr-CA"/>
              </w:rPr>
            </w:pPr>
          </w:p>
        </w:tc>
        <w:tc>
          <w:tcPr>
            <w:tcW w:w="4878" w:type="dxa"/>
            <w:gridSpan w:val="12"/>
            <w:vMerge w:val="restart"/>
          </w:tcPr>
          <w:p w14:paraId="7539FDFA" w14:textId="77777777" w:rsidR="006572B9" w:rsidRPr="00EE6B8D" w:rsidRDefault="00F3349C" w:rsidP="00FA7D6F">
            <w:pPr>
              <w:spacing w:before="40"/>
              <w:jc w:val="center"/>
              <w:rPr>
                <w:iCs/>
                <w:sz w:val="16"/>
                <w:lang w:val="fr-CA"/>
              </w:rPr>
            </w:pPr>
            <w:r w:rsidRPr="00EE6B8D">
              <w:rPr>
                <w:sz w:val="14"/>
                <w:lang w:val="fr-CA"/>
              </w:rPr>
              <w:t xml:space="preserve"> </w:t>
            </w:r>
            <w:r w:rsidR="006572B9" w:rsidRPr="00EE6B8D">
              <w:rPr>
                <w:sz w:val="14"/>
                <w:lang w:val="fr-CA"/>
              </w:rPr>
              <w:t>(</w:t>
            </w:r>
            <w:r w:rsidR="006572B9" w:rsidRPr="00EE6B8D">
              <w:rPr>
                <w:i/>
                <w:iCs/>
                <w:sz w:val="14"/>
                <w:lang w:val="fr-CA"/>
              </w:rPr>
              <w:t>Règles de procédure en matière criminelle</w:t>
            </w:r>
            <w:r w:rsidR="00A123CA" w:rsidRPr="00EE6B8D">
              <w:rPr>
                <w:iCs/>
                <w:sz w:val="14"/>
                <w:lang w:val="fr-CA"/>
              </w:rPr>
              <w:t xml:space="preserve">, </w:t>
            </w:r>
            <w:r w:rsidR="00FA7D6F" w:rsidRPr="00EE6B8D">
              <w:rPr>
                <w:iCs/>
                <w:sz w:val="14"/>
                <w:lang w:val="fr-CA"/>
              </w:rPr>
              <w:t>r</w:t>
            </w:r>
            <w:r w:rsidR="00A123CA" w:rsidRPr="00EE6B8D">
              <w:rPr>
                <w:iCs/>
                <w:sz w:val="14"/>
                <w:lang w:val="fr-CA"/>
              </w:rPr>
              <w:t>ègle 40.09</w:t>
            </w:r>
            <w:r w:rsidR="006572B9" w:rsidRPr="00EE6B8D">
              <w:rPr>
                <w:sz w:val="14"/>
                <w:lang w:val="fr-CA"/>
              </w:rPr>
              <w:t>)</w:t>
            </w:r>
          </w:p>
        </w:tc>
        <w:tc>
          <w:tcPr>
            <w:tcW w:w="136" w:type="dxa"/>
          </w:tcPr>
          <w:p w14:paraId="4CD15C6D" w14:textId="77777777" w:rsidR="006572B9" w:rsidRPr="00EE6B8D" w:rsidRDefault="006572B9" w:rsidP="006572B9">
            <w:pPr>
              <w:jc w:val="center"/>
              <w:outlineLvl w:val="0"/>
              <w:rPr>
                <w:b/>
                <w:iCs/>
                <w:sz w:val="24"/>
                <w:szCs w:val="20"/>
                <w:lang w:val="fr-CA"/>
              </w:rPr>
            </w:pPr>
          </w:p>
        </w:tc>
        <w:bookmarkStart w:id="0" w:name="CourtFileNo"/>
        <w:tc>
          <w:tcPr>
            <w:tcW w:w="2944" w:type="dxa"/>
            <w:gridSpan w:val="4"/>
            <w:vMerge w:val="restart"/>
            <w:vAlign w:val="bottom"/>
          </w:tcPr>
          <w:p w14:paraId="16D39E23" w14:textId="77777777" w:rsidR="006572B9" w:rsidRPr="00EE6B8D" w:rsidRDefault="00C600C1" w:rsidP="006572B9">
            <w:pPr>
              <w:spacing w:after="10"/>
              <w:jc w:val="center"/>
              <w:rPr>
                <w:b/>
                <w:iCs/>
                <w:color w:val="0000FF"/>
                <w:sz w:val="20"/>
                <w:lang w:val="fr-CA"/>
              </w:rPr>
            </w:pPr>
            <w:r w:rsidRPr="00EE6B8D">
              <w:rPr>
                <w:b/>
                <w:color w:val="0000FF"/>
                <w:sz w:val="20"/>
                <w:lang w:val="fr-CA"/>
              </w:rPr>
              <w:fldChar w:fldCharType="begin">
                <w:ffData>
                  <w:name w:val="CourtFileNo"/>
                  <w:enabled/>
                  <w:calcOnExit/>
                  <w:textInput>
                    <w:maxLength w:val="32000"/>
                  </w:textInput>
                </w:ffData>
              </w:fldChar>
            </w:r>
            <w:r w:rsidRPr="00EE6B8D">
              <w:rPr>
                <w:b/>
                <w:color w:val="0000FF"/>
                <w:sz w:val="20"/>
                <w:lang w:val="fr-CA"/>
              </w:rPr>
              <w:instrText xml:space="preserve"> FORMTEXT </w:instrText>
            </w:r>
            <w:r w:rsidRPr="00EE6B8D">
              <w:rPr>
                <w:b/>
                <w:color w:val="0000FF"/>
                <w:sz w:val="20"/>
                <w:lang w:val="fr-CA"/>
              </w:rPr>
            </w:r>
            <w:r w:rsidRPr="00EE6B8D">
              <w:rPr>
                <w:b/>
                <w:color w:val="0000FF"/>
                <w:sz w:val="20"/>
                <w:lang w:val="fr-CA"/>
              </w:rPr>
              <w:fldChar w:fldCharType="separate"/>
            </w:r>
            <w:r w:rsidRPr="00EE6B8D">
              <w:rPr>
                <w:b/>
                <w:noProof/>
                <w:color w:val="0000FF"/>
                <w:sz w:val="20"/>
                <w:lang w:val="fr-CA"/>
              </w:rPr>
              <w:t> </w:t>
            </w:r>
            <w:r w:rsidRPr="00EE6B8D">
              <w:rPr>
                <w:b/>
                <w:noProof/>
                <w:color w:val="0000FF"/>
                <w:sz w:val="20"/>
                <w:lang w:val="fr-CA"/>
              </w:rPr>
              <w:t> </w:t>
            </w:r>
            <w:r w:rsidRPr="00EE6B8D">
              <w:rPr>
                <w:b/>
                <w:noProof/>
                <w:color w:val="0000FF"/>
                <w:sz w:val="20"/>
                <w:lang w:val="fr-CA"/>
              </w:rPr>
              <w:t> </w:t>
            </w:r>
            <w:r w:rsidRPr="00EE6B8D">
              <w:rPr>
                <w:b/>
                <w:noProof/>
                <w:color w:val="0000FF"/>
                <w:sz w:val="20"/>
                <w:lang w:val="fr-CA"/>
              </w:rPr>
              <w:t> </w:t>
            </w:r>
            <w:r w:rsidRPr="00EE6B8D">
              <w:rPr>
                <w:b/>
                <w:noProof/>
                <w:color w:val="0000FF"/>
                <w:sz w:val="20"/>
                <w:lang w:val="fr-CA"/>
              </w:rPr>
              <w:t> </w:t>
            </w:r>
            <w:r w:rsidRPr="00EE6B8D">
              <w:rPr>
                <w:b/>
                <w:color w:val="0000FF"/>
                <w:sz w:val="20"/>
                <w:lang w:val="fr-CA"/>
              </w:rPr>
              <w:fldChar w:fldCharType="end"/>
            </w:r>
            <w:bookmarkEnd w:id="0"/>
          </w:p>
        </w:tc>
      </w:tr>
      <w:tr w:rsidR="006572B9" w:rsidRPr="00EE6B8D" w14:paraId="2AC11897" w14:textId="77777777" w:rsidTr="00194432">
        <w:trPr>
          <w:gridAfter w:val="1"/>
          <w:wAfter w:w="7" w:type="dxa"/>
          <w:trHeight w:val="264"/>
        </w:trPr>
        <w:tc>
          <w:tcPr>
            <w:tcW w:w="2825" w:type="dxa"/>
            <w:gridSpan w:val="6"/>
            <w:vMerge/>
            <w:noWrap/>
            <w:vAlign w:val="bottom"/>
          </w:tcPr>
          <w:p w14:paraId="26322BE1" w14:textId="77777777" w:rsidR="006572B9" w:rsidRPr="00EE6B8D" w:rsidRDefault="006572B9" w:rsidP="006572B9">
            <w:pPr>
              <w:spacing w:after="10"/>
              <w:jc w:val="center"/>
              <w:rPr>
                <w:b/>
                <w:color w:val="0000FF"/>
                <w:sz w:val="20"/>
                <w:lang w:val="fr-CA"/>
              </w:rPr>
            </w:pPr>
          </w:p>
        </w:tc>
        <w:tc>
          <w:tcPr>
            <w:tcW w:w="136" w:type="dxa"/>
            <w:vMerge w:val="restart"/>
          </w:tcPr>
          <w:p w14:paraId="6DCA0C16" w14:textId="77777777" w:rsidR="006572B9" w:rsidRPr="00EE6B8D" w:rsidRDefault="006572B9" w:rsidP="006572B9">
            <w:pPr>
              <w:spacing w:before="40"/>
              <w:jc w:val="center"/>
              <w:rPr>
                <w:sz w:val="16"/>
                <w:lang w:val="fr-CA"/>
              </w:rPr>
            </w:pPr>
          </w:p>
        </w:tc>
        <w:tc>
          <w:tcPr>
            <w:tcW w:w="4878" w:type="dxa"/>
            <w:gridSpan w:val="12"/>
            <w:vMerge/>
          </w:tcPr>
          <w:p w14:paraId="7B3E8E6A" w14:textId="77777777" w:rsidR="006572B9" w:rsidRPr="00EE6B8D" w:rsidRDefault="006572B9" w:rsidP="006572B9">
            <w:pPr>
              <w:jc w:val="center"/>
              <w:rPr>
                <w:sz w:val="16"/>
                <w:lang w:val="fr-CA"/>
              </w:rPr>
            </w:pPr>
          </w:p>
        </w:tc>
        <w:tc>
          <w:tcPr>
            <w:tcW w:w="136" w:type="dxa"/>
            <w:vMerge w:val="restart"/>
            <w:vAlign w:val="bottom"/>
          </w:tcPr>
          <w:p w14:paraId="29EA8467" w14:textId="77777777" w:rsidR="006572B9" w:rsidRPr="00EE6B8D" w:rsidRDefault="006572B9" w:rsidP="006572B9">
            <w:pPr>
              <w:spacing w:after="10"/>
              <w:jc w:val="center"/>
              <w:rPr>
                <w:b/>
                <w:color w:val="0000FF"/>
                <w:sz w:val="20"/>
                <w:lang w:val="fr-CA"/>
              </w:rPr>
            </w:pPr>
          </w:p>
        </w:tc>
        <w:tc>
          <w:tcPr>
            <w:tcW w:w="2944" w:type="dxa"/>
            <w:gridSpan w:val="4"/>
            <w:vMerge/>
            <w:tcBorders>
              <w:bottom w:val="dotted" w:sz="4" w:space="0" w:color="auto"/>
            </w:tcBorders>
            <w:vAlign w:val="bottom"/>
          </w:tcPr>
          <w:p w14:paraId="24E61BB1" w14:textId="77777777" w:rsidR="006572B9" w:rsidRPr="00EE6B8D" w:rsidRDefault="006572B9" w:rsidP="006572B9">
            <w:pPr>
              <w:spacing w:after="10"/>
              <w:jc w:val="center"/>
              <w:rPr>
                <w:b/>
                <w:color w:val="0000FF"/>
                <w:sz w:val="20"/>
                <w:lang w:val="fr-CA"/>
              </w:rPr>
            </w:pPr>
          </w:p>
        </w:tc>
      </w:tr>
      <w:tr w:rsidR="006572B9" w:rsidRPr="00EE6B8D" w14:paraId="454BF445" w14:textId="77777777" w:rsidTr="00194432">
        <w:trPr>
          <w:gridAfter w:val="1"/>
          <w:wAfter w:w="7" w:type="dxa"/>
          <w:trHeight w:val="117"/>
        </w:trPr>
        <w:tc>
          <w:tcPr>
            <w:tcW w:w="2825" w:type="dxa"/>
            <w:gridSpan w:val="6"/>
            <w:tcBorders>
              <w:bottom w:val="dotted" w:sz="4" w:space="0" w:color="auto"/>
            </w:tcBorders>
            <w:noWrap/>
            <w:vAlign w:val="bottom"/>
          </w:tcPr>
          <w:p w14:paraId="4CD910AD" w14:textId="77777777" w:rsidR="006572B9" w:rsidRPr="00EE6B8D" w:rsidRDefault="00AE5707" w:rsidP="006572B9">
            <w:pPr>
              <w:spacing w:after="10"/>
              <w:jc w:val="center"/>
              <w:rPr>
                <w:b/>
                <w:color w:val="0000FF"/>
                <w:sz w:val="20"/>
                <w:lang w:val="fr-CA"/>
              </w:rPr>
            </w:pPr>
            <w:r w:rsidRPr="00EE6B8D">
              <w:rPr>
                <w:b/>
                <w:bCs/>
                <w:color w:val="0000FF"/>
                <w:sz w:val="20"/>
                <w:lang w:val="fr-CA"/>
              </w:rPr>
              <w:fldChar w:fldCharType="begin">
                <w:ffData>
                  <w:name w:val=""/>
                  <w:enabled/>
                  <w:calcOnExit w:val="0"/>
                  <w:ddList>
                    <w:listEntry w:val="          "/>
                    <w:listEntry w:val="Nord-Ouest"/>
                    <w:listEntry w:val="Nord-Est"/>
                    <w:listEntry w:val="Est"/>
                    <w:listEntry w:val="Centre-Est"/>
                    <w:listEntry w:val="Toronto"/>
                    <w:listEntry w:val="Centre-Ouest"/>
                    <w:listEntry w:val="Centre-Sud"/>
                    <w:listEntry w:val="Sud-Ouest"/>
                    <w:listEntry w:val="Ouest"/>
                  </w:ddList>
                </w:ffData>
              </w:fldChar>
            </w:r>
            <w:r w:rsidRPr="00EE6B8D">
              <w:rPr>
                <w:b/>
                <w:bCs/>
                <w:color w:val="0000FF"/>
                <w:sz w:val="20"/>
                <w:lang w:val="fr-CA"/>
              </w:rPr>
              <w:instrText xml:space="preserve"> FORMDROPDOWN </w:instrText>
            </w:r>
            <w:r w:rsidR="00EE6B8D" w:rsidRPr="00EE6B8D">
              <w:rPr>
                <w:b/>
                <w:bCs/>
                <w:color w:val="0000FF"/>
                <w:sz w:val="20"/>
                <w:lang w:val="fr-CA"/>
              </w:rPr>
            </w:r>
            <w:r w:rsidR="00EE6B8D" w:rsidRPr="00EE6B8D">
              <w:rPr>
                <w:b/>
                <w:bCs/>
                <w:color w:val="0000FF"/>
                <w:sz w:val="20"/>
                <w:lang w:val="fr-CA"/>
              </w:rPr>
              <w:fldChar w:fldCharType="separate"/>
            </w:r>
            <w:r w:rsidRPr="00EE6B8D">
              <w:rPr>
                <w:b/>
                <w:bCs/>
                <w:color w:val="0000FF"/>
                <w:sz w:val="20"/>
                <w:lang w:val="fr-CA"/>
              </w:rPr>
              <w:fldChar w:fldCharType="end"/>
            </w:r>
          </w:p>
        </w:tc>
        <w:tc>
          <w:tcPr>
            <w:tcW w:w="136" w:type="dxa"/>
            <w:vMerge/>
          </w:tcPr>
          <w:p w14:paraId="3E61A30D" w14:textId="77777777" w:rsidR="006572B9" w:rsidRPr="00EE6B8D" w:rsidRDefault="006572B9" w:rsidP="006572B9">
            <w:pPr>
              <w:spacing w:before="40" w:after="120"/>
              <w:jc w:val="center"/>
              <w:rPr>
                <w:sz w:val="16"/>
                <w:lang w:val="fr-CA"/>
              </w:rPr>
            </w:pPr>
          </w:p>
        </w:tc>
        <w:tc>
          <w:tcPr>
            <w:tcW w:w="4878" w:type="dxa"/>
            <w:gridSpan w:val="12"/>
            <w:vMerge/>
          </w:tcPr>
          <w:p w14:paraId="42B8FA45" w14:textId="77777777" w:rsidR="006572B9" w:rsidRPr="00EE6B8D" w:rsidRDefault="006572B9" w:rsidP="006572B9">
            <w:pPr>
              <w:spacing w:before="40" w:after="120"/>
              <w:jc w:val="center"/>
              <w:rPr>
                <w:sz w:val="16"/>
                <w:lang w:val="fr-CA"/>
              </w:rPr>
            </w:pPr>
          </w:p>
        </w:tc>
        <w:tc>
          <w:tcPr>
            <w:tcW w:w="136" w:type="dxa"/>
            <w:vMerge/>
          </w:tcPr>
          <w:p w14:paraId="4D660D05" w14:textId="77777777" w:rsidR="006572B9" w:rsidRPr="00EE6B8D" w:rsidRDefault="006572B9" w:rsidP="006572B9">
            <w:pPr>
              <w:spacing w:before="40" w:after="120"/>
              <w:jc w:val="center"/>
              <w:rPr>
                <w:sz w:val="16"/>
                <w:lang w:val="fr-CA"/>
              </w:rPr>
            </w:pPr>
          </w:p>
        </w:tc>
        <w:tc>
          <w:tcPr>
            <w:tcW w:w="2944" w:type="dxa"/>
            <w:gridSpan w:val="4"/>
            <w:vMerge w:val="restart"/>
          </w:tcPr>
          <w:p w14:paraId="5F0E5E7E" w14:textId="1C021A14" w:rsidR="006572B9" w:rsidRPr="00EE6B8D" w:rsidRDefault="006572B9" w:rsidP="006572B9">
            <w:pPr>
              <w:spacing w:before="20"/>
              <w:jc w:val="center"/>
              <w:rPr>
                <w:sz w:val="16"/>
                <w:lang w:val="fr-CA"/>
              </w:rPr>
            </w:pPr>
            <w:r w:rsidRPr="00EE6B8D">
              <w:rPr>
                <w:rFonts w:cs="Arial"/>
                <w:iCs/>
                <w:sz w:val="14"/>
                <w:lang w:val="fr-CA"/>
              </w:rPr>
              <w:t xml:space="preserve">N° du dossier </w:t>
            </w:r>
            <w:r w:rsidR="00A76BE6" w:rsidRPr="00EE6B8D">
              <w:rPr>
                <w:rFonts w:cs="Arial"/>
                <w:iCs/>
                <w:sz w:val="14"/>
                <w:lang w:val="fr-CA"/>
              </w:rPr>
              <w:t>du greffe</w:t>
            </w:r>
            <w:r w:rsidRPr="00EE6B8D">
              <w:rPr>
                <w:rFonts w:cs="Arial"/>
                <w:iCs/>
                <w:sz w:val="14"/>
                <w:lang w:val="fr-CA"/>
              </w:rPr>
              <w:t xml:space="preserve"> (s'il est connu)</w:t>
            </w:r>
          </w:p>
        </w:tc>
      </w:tr>
      <w:tr w:rsidR="006572B9" w:rsidRPr="00EE6B8D" w14:paraId="0F94D0CD" w14:textId="77777777" w:rsidTr="00194432">
        <w:trPr>
          <w:gridAfter w:val="1"/>
          <w:wAfter w:w="7" w:type="dxa"/>
          <w:trHeight w:val="116"/>
        </w:trPr>
        <w:tc>
          <w:tcPr>
            <w:tcW w:w="2825" w:type="dxa"/>
            <w:gridSpan w:val="6"/>
            <w:tcBorders>
              <w:top w:val="dotted" w:sz="4" w:space="0" w:color="auto"/>
            </w:tcBorders>
            <w:noWrap/>
          </w:tcPr>
          <w:p w14:paraId="0DE6D582" w14:textId="77777777" w:rsidR="006572B9" w:rsidRPr="00EE6B8D" w:rsidRDefault="006572B9" w:rsidP="006572B9">
            <w:pPr>
              <w:spacing w:before="20"/>
              <w:jc w:val="center"/>
              <w:rPr>
                <w:sz w:val="14"/>
                <w:lang w:val="fr-CA"/>
              </w:rPr>
            </w:pPr>
            <w:r w:rsidRPr="00EE6B8D">
              <w:rPr>
                <w:iCs/>
                <w:sz w:val="14"/>
                <w:lang w:val="fr-CA"/>
              </w:rPr>
              <w:t>Région</w:t>
            </w:r>
          </w:p>
        </w:tc>
        <w:tc>
          <w:tcPr>
            <w:tcW w:w="136" w:type="dxa"/>
            <w:vMerge/>
          </w:tcPr>
          <w:p w14:paraId="6B9998EB" w14:textId="77777777" w:rsidR="006572B9" w:rsidRPr="00EE6B8D" w:rsidRDefault="006572B9" w:rsidP="006572B9">
            <w:pPr>
              <w:spacing w:before="40" w:after="120"/>
              <w:jc w:val="center"/>
              <w:rPr>
                <w:sz w:val="16"/>
                <w:lang w:val="fr-CA"/>
              </w:rPr>
            </w:pPr>
          </w:p>
        </w:tc>
        <w:tc>
          <w:tcPr>
            <w:tcW w:w="4878" w:type="dxa"/>
            <w:gridSpan w:val="12"/>
            <w:vMerge/>
          </w:tcPr>
          <w:p w14:paraId="7E8C4E27" w14:textId="77777777" w:rsidR="006572B9" w:rsidRPr="00EE6B8D" w:rsidRDefault="006572B9" w:rsidP="006572B9">
            <w:pPr>
              <w:spacing w:before="40" w:after="120"/>
              <w:jc w:val="center"/>
              <w:rPr>
                <w:sz w:val="16"/>
                <w:lang w:val="fr-CA"/>
              </w:rPr>
            </w:pPr>
          </w:p>
        </w:tc>
        <w:tc>
          <w:tcPr>
            <w:tcW w:w="136" w:type="dxa"/>
            <w:vMerge/>
          </w:tcPr>
          <w:p w14:paraId="679F25D4" w14:textId="77777777" w:rsidR="006572B9" w:rsidRPr="00EE6B8D" w:rsidRDefault="006572B9" w:rsidP="006572B9">
            <w:pPr>
              <w:spacing w:before="40" w:after="120"/>
              <w:jc w:val="center"/>
              <w:rPr>
                <w:sz w:val="16"/>
                <w:lang w:val="fr-CA"/>
              </w:rPr>
            </w:pPr>
          </w:p>
        </w:tc>
        <w:tc>
          <w:tcPr>
            <w:tcW w:w="2944" w:type="dxa"/>
            <w:gridSpan w:val="4"/>
            <w:vMerge/>
          </w:tcPr>
          <w:p w14:paraId="5F7B1300" w14:textId="77777777" w:rsidR="006572B9" w:rsidRPr="00EE6B8D" w:rsidRDefault="006572B9" w:rsidP="006572B9">
            <w:pPr>
              <w:spacing w:before="20"/>
              <w:jc w:val="center"/>
              <w:rPr>
                <w:sz w:val="14"/>
                <w:lang w:val="fr-CA"/>
              </w:rPr>
            </w:pPr>
          </w:p>
        </w:tc>
      </w:tr>
      <w:tr w:rsidR="006572B9" w:rsidRPr="00EE6B8D" w14:paraId="37FDCB65" w14:textId="77777777" w:rsidTr="00194432">
        <w:trPr>
          <w:gridAfter w:val="1"/>
          <w:wAfter w:w="7" w:type="dxa"/>
        </w:trPr>
        <w:tc>
          <w:tcPr>
            <w:tcW w:w="10919" w:type="dxa"/>
            <w:gridSpan w:val="24"/>
            <w:noWrap/>
            <w:vAlign w:val="bottom"/>
          </w:tcPr>
          <w:p w14:paraId="5B1B0E3B" w14:textId="77777777" w:rsidR="006572B9" w:rsidRPr="00EE6B8D" w:rsidRDefault="006572B9" w:rsidP="00E64E69">
            <w:pPr>
              <w:spacing w:before="180"/>
              <w:rPr>
                <w:sz w:val="20"/>
                <w:lang w:val="fr-CA"/>
              </w:rPr>
            </w:pPr>
            <w:r w:rsidRPr="00EE6B8D">
              <w:rPr>
                <w:iCs/>
                <w:sz w:val="20"/>
                <w:lang w:val="fr-CA"/>
              </w:rPr>
              <w:t>ENTRE</w:t>
            </w:r>
            <w:r w:rsidR="007B750E" w:rsidRPr="00EE6B8D">
              <w:rPr>
                <w:iCs/>
                <w:sz w:val="20"/>
                <w:lang w:val="fr-CA"/>
              </w:rPr>
              <w:t> :</w:t>
            </w:r>
          </w:p>
        </w:tc>
      </w:tr>
      <w:tr w:rsidR="006572B9" w:rsidRPr="00EE6B8D" w14:paraId="648F70D2" w14:textId="77777777" w:rsidTr="00194432">
        <w:trPr>
          <w:gridAfter w:val="1"/>
          <w:wAfter w:w="7" w:type="dxa"/>
          <w:cantSplit/>
        </w:trPr>
        <w:tc>
          <w:tcPr>
            <w:tcW w:w="10919" w:type="dxa"/>
            <w:gridSpan w:val="24"/>
            <w:noWrap/>
            <w:vAlign w:val="bottom"/>
          </w:tcPr>
          <w:p w14:paraId="1E70B2FE" w14:textId="77777777" w:rsidR="006572B9" w:rsidRPr="00EE6B8D" w:rsidRDefault="006572B9" w:rsidP="006572B9">
            <w:pPr>
              <w:spacing w:before="120"/>
              <w:jc w:val="center"/>
              <w:rPr>
                <w:b/>
                <w:bCs/>
                <w:sz w:val="20"/>
                <w:lang w:val="fr-CA"/>
              </w:rPr>
            </w:pPr>
            <w:r w:rsidRPr="00EE6B8D">
              <w:rPr>
                <w:b/>
                <w:bCs/>
                <w:iCs/>
                <w:sz w:val="20"/>
                <w:lang w:val="fr-CA"/>
              </w:rPr>
              <w:t>SA MAJESTÉ L</w:t>
            </w:r>
            <w:r w:rsidR="005F2576" w:rsidRPr="00EE6B8D">
              <w:rPr>
                <w:b/>
                <w:bCs/>
                <w:iCs/>
                <w:sz w:val="20"/>
                <w:lang w:val="fr-CA"/>
              </w:rPr>
              <w:t>E</w:t>
            </w:r>
            <w:r w:rsidRPr="00EE6B8D">
              <w:rPr>
                <w:b/>
                <w:bCs/>
                <w:iCs/>
                <w:sz w:val="20"/>
                <w:lang w:val="fr-CA"/>
              </w:rPr>
              <w:t xml:space="preserve"> R</w:t>
            </w:r>
            <w:r w:rsidR="005F2576" w:rsidRPr="00EE6B8D">
              <w:rPr>
                <w:b/>
                <w:bCs/>
                <w:iCs/>
                <w:sz w:val="20"/>
                <w:lang w:val="fr-CA"/>
              </w:rPr>
              <w:t>OI</w:t>
            </w:r>
          </w:p>
        </w:tc>
      </w:tr>
      <w:bookmarkStart w:id="1" w:name="Dropdown1"/>
      <w:tr w:rsidR="006572B9" w:rsidRPr="00EE6B8D" w14:paraId="79FF6E23" w14:textId="77777777" w:rsidTr="00194432">
        <w:trPr>
          <w:gridAfter w:val="1"/>
          <w:wAfter w:w="7" w:type="dxa"/>
          <w:cantSplit/>
        </w:trPr>
        <w:tc>
          <w:tcPr>
            <w:tcW w:w="10919" w:type="dxa"/>
            <w:gridSpan w:val="24"/>
            <w:noWrap/>
            <w:vAlign w:val="bottom"/>
          </w:tcPr>
          <w:p w14:paraId="6DE80B1E" w14:textId="15D3A985" w:rsidR="006572B9" w:rsidRPr="00EE6B8D" w:rsidRDefault="009E0CB9" w:rsidP="006572B9">
            <w:pPr>
              <w:spacing w:before="120"/>
              <w:jc w:val="right"/>
              <w:rPr>
                <w:b/>
                <w:bCs/>
                <w:color w:val="0000FF"/>
                <w:sz w:val="20"/>
                <w:lang w:val="fr-CA"/>
              </w:rPr>
            </w:pPr>
            <w:r w:rsidRPr="00EE6B8D">
              <w:rPr>
                <w:b/>
                <w:bCs/>
                <w:color w:val="0000FF"/>
                <w:sz w:val="20"/>
                <w:lang w:val="fr-CA"/>
              </w:rPr>
              <w:fldChar w:fldCharType="begin">
                <w:ffData>
                  <w:name w:val="Dropdown1"/>
                  <w:enabled/>
                  <w:calcOnExit w:val="0"/>
                  <w:ddList>
                    <w:listEntry w:val="l’appelante/l’intimée"/>
                    <w:listEntry w:val="l’appelante"/>
                    <w:listEntry w:val="l’intimée"/>
                  </w:ddList>
                </w:ffData>
              </w:fldChar>
            </w:r>
            <w:r w:rsidRPr="00EE6B8D">
              <w:rPr>
                <w:b/>
                <w:bCs/>
                <w:color w:val="0000FF"/>
                <w:sz w:val="20"/>
                <w:lang w:val="fr-CA"/>
              </w:rPr>
              <w:instrText xml:space="preserve"> FORMDROPDOWN </w:instrText>
            </w:r>
            <w:r w:rsidR="00EE6B8D" w:rsidRPr="00EE6B8D">
              <w:rPr>
                <w:b/>
                <w:bCs/>
                <w:color w:val="0000FF"/>
                <w:sz w:val="20"/>
                <w:lang w:val="fr-CA"/>
              </w:rPr>
            </w:r>
            <w:r w:rsidR="00EE6B8D" w:rsidRPr="00EE6B8D">
              <w:rPr>
                <w:b/>
                <w:bCs/>
                <w:color w:val="0000FF"/>
                <w:sz w:val="20"/>
                <w:lang w:val="fr-CA"/>
              </w:rPr>
              <w:fldChar w:fldCharType="separate"/>
            </w:r>
            <w:r w:rsidRPr="00EE6B8D">
              <w:rPr>
                <w:b/>
                <w:bCs/>
                <w:color w:val="0000FF"/>
                <w:sz w:val="20"/>
                <w:lang w:val="fr-CA"/>
              </w:rPr>
              <w:fldChar w:fldCharType="end"/>
            </w:r>
            <w:bookmarkEnd w:id="1"/>
          </w:p>
        </w:tc>
      </w:tr>
      <w:tr w:rsidR="006572B9" w:rsidRPr="00EE6B8D" w14:paraId="165D6665" w14:textId="77777777" w:rsidTr="00194432">
        <w:trPr>
          <w:gridAfter w:val="1"/>
          <w:wAfter w:w="7" w:type="dxa"/>
          <w:cantSplit/>
        </w:trPr>
        <w:tc>
          <w:tcPr>
            <w:tcW w:w="10919" w:type="dxa"/>
            <w:gridSpan w:val="24"/>
            <w:noWrap/>
            <w:vAlign w:val="bottom"/>
          </w:tcPr>
          <w:p w14:paraId="573138D0" w14:textId="77777777" w:rsidR="006572B9" w:rsidRPr="00EE6B8D" w:rsidRDefault="006572B9" w:rsidP="006572B9">
            <w:pPr>
              <w:spacing w:before="120"/>
              <w:jc w:val="center"/>
              <w:rPr>
                <w:b/>
                <w:bCs/>
                <w:sz w:val="20"/>
                <w:lang w:val="fr-CA"/>
              </w:rPr>
            </w:pPr>
            <w:r w:rsidRPr="00EE6B8D">
              <w:rPr>
                <w:b/>
                <w:bCs/>
                <w:sz w:val="20"/>
                <w:lang w:val="fr-CA"/>
              </w:rPr>
              <w:t>-</w:t>
            </w:r>
            <w:r w:rsidR="009E0CB9" w:rsidRPr="00EE6B8D">
              <w:rPr>
                <w:b/>
                <w:bCs/>
                <w:sz w:val="20"/>
                <w:lang w:val="fr-CA"/>
              </w:rPr>
              <w:t xml:space="preserve"> </w:t>
            </w:r>
            <w:r w:rsidRPr="00EE6B8D">
              <w:rPr>
                <w:b/>
                <w:bCs/>
                <w:iCs/>
                <w:sz w:val="20"/>
                <w:lang w:val="fr-CA"/>
              </w:rPr>
              <w:t xml:space="preserve">et </w:t>
            </w:r>
            <w:r w:rsidRPr="00EE6B8D">
              <w:rPr>
                <w:b/>
                <w:bCs/>
                <w:sz w:val="20"/>
                <w:lang w:val="fr-CA"/>
              </w:rPr>
              <w:t>-</w:t>
            </w:r>
          </w:p>
        </w:tc>
      </w:tr>
      <w:tr w:rsidR="006572B9" w:rsidRPr="00EE6B8D" w14:paraId="36F290A0" w14:textId="77777777" w:rsidTr="00194432">
        <w:trPr>
          <w:gridAfter w:val="1"/>
          <w:wAfter w:w="7" w:type="dxa"/>
          <w:cantSplit/>
          <w:trHeight w:val="331"/>
        </w:trPr>
        <w:tc>
          <w:tcPr>
            <w:tcW w:w="10919" w:type="dxa"/>
            <w:gridSpan w:val="24"/>
            <w:noWrap/>
            <w:vAlign w:val="bottom"/>
          </w:tcPr>
          <w:p w14:paraId="182DFA93" w14:textId="77777777" w:rsidR="006572B9" w:rsidRPr="00EE6B8D" w:rsidRDefault="006572B9" w:rsidP="006572B9">
            <w:pPr>
              <w:widowControl/>
              <w:spacing w:after="10"/>
              <w:jc w:val="center"/>
              <w:rPr>
                <w:rFonts w:cs="Arial"/>
                <w:b/>
                <w:bCs/>
                <w:color w:val="0000FF"/>
                <w:sz w:val="20"/>
                <w:lang w:val="fr-CA"/>
              </w:rPr>
            </w:pPr>
            <w:r w:rsidRPr="00EE6B8D">
              <w:rPr>
                <w:rFonts w:cs="Arial"/>
                <w:b/>
                <w:bCs/>
                <w:color w:val="0000FF"/>
                <w:sz w:val="20"/>
                <w:lang w:val="fr-CA"/>
              </w:rPr>
              <w:fldChar w:fldCharType="begin">
                <w:ffData>
                  <w:name w:val="NameAccused"/>
                  <w:enabled/>
                  <w:calcOnExit/>
                  <w:textInput>
                    <w:maxLength w:val="32000"/>
                  </w:textInput>
                </w:ffData>
              </w:fldChar>
            </w:r>
            <w:r w:rsidRPr="00EE6B8D">
              <w:rPr>
                <w:rFonts w:cs="Arial"/>
                <w:b/>
                <w:bCs/>
                <w:color w:val="0000FF"/>
                <w:sz w:val="20"/>
                <w:lang w:val="fr-CA"/>
              </w:rPr>
              <w:instrText xml:space="preserve"> FORMTEXT </w:instrText>
            </w:r>
            <w:r w:rsidRPr="00EE6B8D">
              <w:rPr>
                <w:rFonts w:cs="Arial"/>
                <w:b/>
                <w:bCs/>
                <w:color w:val="0000FF"/>
                <w:sz w:val="20"/>
                <w:lang w:val="fr-CA"/>
              </w:rPr>
            </w:r>
            <w:r w:rsidRPr="00EE6B8D">
              <w:rPr>
                <w:rFonts w:cs="Arial"/>
                <w:b/>
                <w:bCs/>
                <w:color w:val="0000FF"/>
                <w:sz w:val="20"/>
                <w:lang w:val="fr-CA"/>
              </w:rPr>
              <w:fldChar w:fldCharType="separate"/>
            </w:r>
            <w:r w:rsidRPr="00EE6B8D">
              <w:rPr>
                <w:rFonts w:cs="Arial"/>
                <w:b/>
                <w:bCs/>
                <w:noProof/>
                <w:color w:val="0000FF"/>
                <w:sz w:val="20"/>
                <w:lang w:val="fr-CA"/>
              </w:rPr>
              <w:t> </w:t>
            </w:r>
            <w:r w:rsidRPr="00EE6B8D">
              <w:rPr>
                <w:rFonts w:cs="Arial"/>
                <w:b/>
                <w:bCs/>
                <w:noProof/>
                <w:color w:val="0000FF"/>
                <w:sz w:val="20"/>
                <w:lang w:val="fr-CA"/>
              </w:rPr>
              <w:t> </w:t>
            </w:r>
            <w:r w:rsidRPr="00EE6B8D">
              <w:rPr>
                <w:rFonts w:cs="Arial"/>
                <w:b/>
                <w:bCs/>
                <w:noProof/>
                <w:color w:val="0000FF"/>
                <w:sz w:val="20"/>
                <w:lang w:val="fr-CA"/>
              </w:rPr>
              <w:t> </w:t>
            </w:r>
            <w:r w:rsidRPr="00EE6B8D">
              <w:rPr>
                <w:rFonts w:cs="Arial"/>
                <w:b/>
                <w:bCs/>
                <w:noProof/>
                <w:color w:val="0000FF"/>
                <w:sz w:val="20"/>
                <w:lang w:val="fr-CA"/>
              </w:rPr>
              <w:t> </w:t>
            </w:r>
            <w:r w:rsidRPr="00EE6B8D">
              <w:rPr>
                <w:rFonts w:cs="Arial"/>
                <w:b/>
                <w:bCs/>
                <w:noProof/>
                <w:color w:val="0000FF"/>
                <w:sz w:val="20"/>
                <w:lang w:val="fr-CA"/>
              </w:rPr>
              <w:t> </w:t>
            </w:r>
            <w:r w:rsidRPr="00EE6B8D">
              <w:rPr>
                <w:rFonts w:cs="Arial"/>
                <w:b/>
                <w:bCs/>
                <w:color w:val="0000FF"/>
                <w:sz w:val="20"/>
                <w:lang w:val="fr-CA"/>
              </w:rPr>
              <w:fldChar w:fldCharType="end"/>
            </w:r>
          </w:p>
        </w:tc>
      </w:tr>
      <w:tr w:rsidR="006572B9" w:rsidRPr="00EE6B8D" w14:paraId="16E6F512" w14:textId="77777777" w:rsidTr="00194432">
        <w:trPr>
          <w:gridAfter w:val="1"/>
          <w:wAfter w:w="7" w:type="dxa"/>
          <w:cantSplit/>
        </w:trPr>
        <w:tc>
          <w:tcPr>
            <w:tcW w:w="10919" w:type="dxa"/>
            <w:gridSpan w:val="24"/>
            <w:noWrap/>
          </w:tcPr>
          <w:p w14:paraId="12A31EF2" w14:textId="77777777" w:rsidR="006572B9" w:rsidRPr="00EE6B8D" w:rsidRDefault="006572B9" w:rsidP="009E0CB9">
            <w:pPr>
              <w:spacing w:before="20"/>
              <w:jc w:val="center"/>
              <w:rPr>
                <w:sz w:val="14"/>
                <w:lang w:val="fr-CA"/>
              </w:rPr>
            </w:pPr>
            <w:r w:rsidRPr="00EE6B8D">
              <w:rPr>
                <w:sz w:val="14"/>
                <w:lang w:val="fr-CA"/>
              </w:rPr>
              <w:t>(nom de l'accusé)</w:t>
            </w:r>
          </w:p>
        </w:tc>
      </w:tr>
      <w:tr w:rsidR="006572B9" w:rsidRPr="00EE6B8D" w14:paraId="0311E9D8" w14:textId="77777777" w:rsidTr="00194432">
        <w:trPr>
          <w:gridAfter w:val="1"/>
          <w:wAfter w:w="7" w:type="dxa"/>
          <w:cantSplit/>
        </w:trPr>
        <w:tc>
          <w:tcPr>
            <w:tcW w:w="10919" w:type="dxa"/>
            <w:gridSpan w:val="24"/>
            <w:noWrap/>
            <w:vAlign w:val="bottom"/>
          </w:tcPr>
          <w:p w14:paraId="35546E22" w14:textId="77777777" w:rsidR="006572B9" w:rsidRPr="00EE6B8D" w:rsidRDefault="009E0CB9" w:rsidP="006572B9">
            <w:pPr>
              <w:spacing w:before="120"/>
              <w:jc w:val="right"/>
              <w:rPr>
                <w:sz w:val="20"/>
                <w:lang w:val="fr-CA"/>
              </w:rPr>
            </w:pPr>
            <w:r w:rsidRPr="00EE6B8D">
              <w:rPr>
                <w:b/>
                <w:bCs/>
                <w:color w:val="0000FF"/>
                <w:sz w:val="20"/>
                <w:lang w:val="fr-CA"/>
              </w:rPr>
              <w:fldChar w:fldCharType="begin">
                <w:ffData>
                  <w:name w:val="Dropdown1"/>
                  <w:enabled/>
                  <w:calcOnExit w:val="0"/>
                  <w:ddList>
                    <w:listEntry w:val="l’appelante/l’intimée"/>
                    <w:listEntry w:val="l’appelante"/>
                    <w:listEntry w:val="l’intimée"/>
                  </w:ddList>
                </w:ffData>
              </w:fldChar>
            </w:r>
            <w:r w:rsidRPr="00EE6B8D">
              <w:rPr>
                <w:b/>
                <w:bCs/>
                <w:color w:val="0000FF"/>
                <w:sz w:val="20"/>
                <w:lang w:val="fr-CA"/>
              </w:rPr>
              <w:instrText xml:space="preserve"> FORMDROPDOWN </w:instrText>
            </w:r>
            <w:r w:rsidR="00EE6B8D" w:rsidRPr="00EE6B8D">
              <w:rPr>
                <w:b/>
                <w:bCs/>
                <w:color w:val="0000FF"/>
                <w:sz w:val="20"/>
                <w:lang w:val="fr-CA"/>
              </w:rPr>
            </w:r>
            <w:r w:rsidR="00EE6B8D" w:rsidRPr="00EE6B8D">
              <w:rPr>
                <w:b/>
                <w:bCs/>
                <w:color w:val="0000FF"/>
                <w:sz w:val="20"/>
                <w:lang w:val="fr-CA"/>
              </w:rPr>
              <w:fldChar w:fldCharType="separate"/>
            </w:r>
            <w:r w:rsidRPr="00EE6B8D">
              <w:rPr>
                <w:b/>
                <w:bCs/>
                <w:color w:val="0000FF"/>
                <w:sz w:val="20"/>
                <w:lang w:val="fr-CA"/>
              </w:rPr>
              <w:fldChar w:fldCharType="end"/>
            </w:r>
          </w:p>
        </w:tc>
      </w:tr>
      <w:tr w:rsidR="00B632F8" w:rsidRPr="00EE6B8D" w14:paraId="3AFC36AE" w14:textId="77777777" w:rsidTr="00194432">
        <w:trPr>
          <w:gridAfter w:val="1"/>
          <w:wAfter w:w="7" w:type="dxa"/>
          <w:cantSplit/>
        </w:trPr>
        <w:tc>
          <w:tcPr>
            <w:tcW w:w="6966" w:type="dxa"/>
            <w:gridSpan w:val="17"/>
            <w:noWrap/>
            <w:vAlign w:val="bottom"/>
          </w:tcPr>
          <w:p w14:paraId="6144AEA0" w14:textId="77777777" w:rsidR="00B632F8" w:rsidRPr="00EE6B8D" w:rsidRDefault="00B632F8" w:rsidP="00BA1946">
            <w:pPr>
              <w:pStyle w:val="normalbody18ptbefore"/>
            </w:pPr>
            <w:r w:rsidRPr="00EE6B8D">
              <w:rPr>
                <w:b/>
                <w:bCs/>
              </w:rPr>
              <w:t xml:space="preserve">SACHEZ </w:t>
            </w:r>
            <w:r w:rsidRPr="00EE6B8D">
              <w:t>qu’en sus des motifs d’appel énoncés dans l’avis d’appel déposé le</w:t>
            </w:r>
          </w:p>
        </w:tc>
        <w:tc>
          <w:tcPr>
            <w:tcW w:w="2728" w:type="dxa"/>
            <w:gridSpan w:val="4"/>
            <w:tcBorders>
              <w:bottom w:val="dotted" w:sz="4" w:space="0" w:color="auto"/>
            </w:tcBorders>
            <w:vAlign w:val="bottom"/>
          </w:tcPr>
          <w:p w14:paraId="22EC21F2" w14:textId="77777777" w:rsidR="00B632F8" w:rsidRPr="00EE6B8D" w:rsidRDefault="00B632F8" w:rsidP="00B632F8">
            <w:pPr>
              <w:pStyle w:val="fillablefield"/>
              <w:rPr>
                <w:lang w:val="fr-CA"/>
              </w:rPr>
            </w:pPr>
            <w:r w:rsidRPr="00EE6B8D">
              <w:rPr>
                <w:lang w:val="fr-CA"/>
              </w:rPr>
              <w:fldChar w:fldCharType="begin">
                <w:ffData>
                  <w:name w:val=""/>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c>
          <w:tcPr>
            <w:tcW w:w="378" w:type="dxa"/>
            <w:vAlign w:val="bottom"/>
          </w:tcPr>
          <w:p w14:paraId="57DF0805" w14:textId="77777777" w:rsidR="00B632F8" w:rsidRPr="00EE6B8D" w:rsidRDefault="00B632F8" w:rsidP="00BA1946">
            <w:pPr>
              <w:pStyle w:val="normalbody18ptbefore"/>
            </w:pPr>
            <w:r w:rsidRPr="00EE6B8D">
              <w:t>20</w:t>
            </w:r>
          </w:p>
        </w:tc>
        <w:tc>
          <w:tcPr>
            <w:tcW w:w="666" w:type="dxa"/>
            <w:tcBorders>
              <w:bottom w:val="dotted" w:sz="4" w:space="0" w:color="auto"/>
            </w:tcBorders>
            <w:vAlign w:val="bottom"/>
          </w:tcPr>
          <w:p w14:paraId="2243901E" w14:textId="77777777" w:rsidR="00B632F8" w:rsidRPr="00EE6B8D" w:rsidRDefault="00B632F8" w:rsidP="00B632F8">
            <w:pPr>
              <w:pStyle w:val="fillablefield"/>
              <w:rPr>
                <w:lang w:val="fr-CA"/>
              </w:rPr>
            </w:pPr>
            <w:r w:rsidRPr="00EE6B8D">
              <w:rPr>
                <w:lang w:val="fr-CA"/>
              </w:rPr>
              <w:fldChar w:fldCharType="begin">
                <w:ffData>
                  <w:name w:val=""/>
                  <w:enabled/>
                  <w:calcOnExit w:val="0"/>
                  <w:textInput>
                    <w:maxLength w:val="2"/>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lang w:val="fr-CA"/>
              </w:rPr>
              <w:fldChar w:fldCharType="end"/>
            </w:r>
          </w:p>
        </w:tc>
        <w:tc>
          <w:tcPr>
            <w:tcW w:w="181" w:type="dxa"/>
            <w:vAlign w:val="bottom"/>
          </w:tcPr>
          <w:p w14:paraId="14FCA2BF" w14:textId="77777777" w:rsidR="00B632F8" w:rsidRPr="00EE6B8D" w:rsidRDefault="00B632F8" w:rsidP="00BA1946">
            <w:pPr>
              <w:pStyle w:val="normalbody18ptbefore"/>
            </w:pPr>
            <w:r w:rsidRPr="00EE6B8D">
              <w:t>,</w:t>
            </w:r>
          </w:p>
        </w:tc>
      </w:tr>
      <w:tr w:rsidR="00B632F8" w:rsidRPr="00EE6B8D" w14:paraId="0ADE1F13" w14:textId="77777777" w:rsidTr="00194432">
        <w:trPr>
          <w:gridAfter w:val="1"/>
          <w:wAfter w:w="7" w:type="dxa"/>
          <w:cantSplit/>
        </w:trPr>
        <w:tc>
          <w:tcPr>
            <w:tcW w:w="10919" w:type="dxa"/>
            <w:gridSpan w:val="24"/>
            <w:noWrap/>
            <w:vAlign w:val="bottom"/>
          </w:tcPr>
          <w:p w14:paraId="78CA7B03" w14:textId="77777777" w:rsidR="00B632F8" w:rsidRPr="00EE6B8D" w:rsidRDefault="00B632F8" w:rsidP="008A6A43">
            <w:pPr>
              <w:pStyle w:val="normalbody12ptbefore"/>
              <w:rPr>
                <w:lang w:val="fr-CA"/>
              </w:rPr>
            </w:pPr>
            <w:r w:rsidRPr="00EE6B8D">
              <w:rPr>
                <w:lang w:val="fr-CA"/>
              </w:rPr>
              <w:t>l’appelant(e) invoquera les moyens d’appel énoncés ci-après.</w:t>
            </w:r>
          </w:p>
        </w:tc>
      </w:tr>
      <w:tr w:rsidR="003321A4" w:rsidRPr="00EE6B8D" w14:paraId="64B00F76" w14:textId="77777777" w:rsidTr="00194432">
        <w:trPr>
          <w:gridAfter w:val="1"/>
          <w:wAfter w:w="7" w:type="dxa"/>
          <w:cantSplit/>
        </w:trPr>
        <w:tc>
          <w:tcPr>
            <w:tcW w:w="10919" w:type="dxa"/>
            <w:gridSpan w:val="24"/>
            <w:noWrap/>
            <w:vAlign w:val="bottom"/>
          </w:tcPr>
          <w:p w14:paraId="065ACE7C" w14:textId="77777777" w:rsidR="003321A4" w:rsidRPr="00EE6B8D" w:rsidRDefault="005E6EC3" w:rsidP="005E6EC3">
            <w:pPr>
              <w:pStyle w:val="normalbody12ptbefore"/>
              <w:rPr>
                <w:b/>
                <w:lang w:val="fr-CA"/>
              </w:rPr>
            </w:pPr>
            <w:r w:rsidRPr="00EE6B8D">
              <w:rPr>
                <w:b/>
                <w:bCs/>
                <w:iCs/>
                <w:lang w:val="fr-CA"/>
              </w:rPr>
              <w:t>LES MOYENS D’APPEL SUPPLÉMENTAIRES SONT LES SUIVANTS :</w:t>
            </w:r>
          </w:p>
        </w:tc>
      </w:tr>
      <w:tr w:rsidR="003321A4" w:rsidRPr="00EE6B8D" w14:paraId="3EFD8B76" w14:textId="77777777" w:rsidTr="00194432">
        <w:trPr>
          <w:gridAfter w:val="1"/>
          <w:wAfter w:w="7" w:type="dxa"/>
          <w:cantSplit/>
        </w:trPr>
        <w:tc>
          <w:tcPr>
            <w:tcW w:w="650" w:type="dxa"/>
            <w:gridSpan w:val="2"/>
            <w:noWrap/>
            <w:vAlign w:val="bottom"/>
          </w:tcPr>
          <w:p w14:paraId="514E0658" w14:textId="77777777" w:rsidR="003321A4" w:rsidRPr="00EE6B8D" w:rsidRDefault="003321A4" w:rsidP="00E64E69">
            <w:pPr>
              <w:pStyle w:val="normalbody6ptbefore"/>
              <w:jc w:val="center"/>
              <w:rPr>
                <w:lang w:val="fr-CA"/>
              </w:rPr>
            </w:pPr>
            <w:r w:rsidRPr="00EE6B8D">
              <w:rPr>
                <w:lang w:val="fr-CA"/>
              </w:rPr>
              <w:t>1.</w:t>
            </w:r>
          </w:p>
        </w:tc>
        <w:tc>
          <w:tcPr>
            <w:tcW w:w="10269" w:type="dxa"/>
            <w:gridSpan w:val="22"/>
            <w:vAlign w:val="bottom"/>
          </w:tcPr>
          <w:p w14:paraId="39564E10" w14:textId="77777777" w:rsidR="003321A4" w:rsidRPr="00EE6B8D" w:rsidRDefault="003321A4" w:rsidP="00E64E69">
            <w:pPr>
              <w:pStyle w:val="normalbody6ptbefore"/>
              <w:rPr>
                <w:lang w:val="fr-CA"/>
              </w:rPr>
            </w:pPr>
            <w:r w:rsidRPr="00EE6B8D">
              <w:rPr>
                <w:iCs/>
                <w:lang w:val="fr-CA"/>
              </w:rPr>
              <w:t>Que</w:t>
            </w:r>
          </w:p>
        </w:tc>
      </w:tr>
      <w:tr w:rsidR="005E6EC3" w:rsidRPr="00EE6B8D" w14:paraId="1A26044A" w14:textId="77777777" w:rsidTr="00194432">
        <w:trPr>
          <w:gridAfter w:val="1"/>
          <w:wAfter w:w="7" w:type="dxa"/>
          <w:cantSplit/>
        </w:trPr>
        <w:tc>
          <w:tcPr>
            <w:tcW w:w="650" w:type="dxa"/>
            <w:gridSpan w:val="2"/>
            <w:noWrap/>
          </w:tcPr>
          <w:p w14:paraId="1FDC0AEE" w14:textId="77777777" w:rsidR="005E6EC3" w:rsidRPr="00EE6B8D" w:rsidRDefault="005E6EC3" w:rsidP="005E6EC3">
            <w:pPr>
              <w:pStyle w:val="UserInstructions"/>
              <w:spacing w:before="60" w:after="60"/>
              <w:jc w:val="left"/>
              <w:rPr>
                <w:lang w:val="fr-CA"/>
              </w:rPr>
            </w:pPr>
          </w:p>
        </w:tc>
        <w:tc>
          <w:tcPr>
            <w:tcW w:w="10269" w:type="dxa"/>
            <w:gridSpan w:val="22"/>
          </w:tcPr>
          <w:p w14:paraId="579C16DD" w14:textId="77777777" w:rsidR="005E6EC3" w:rsidRPr="00EE6B8D" w:rsidRDefault="005E6EC3" w:rsidP="005E6EC3">
            <w:pPr>
              <w:pStyle w:val="UserInstructions"/>
              <w:spacing w:before="60" w:after="60"/>
              <w:jc w:val="left"/>
              <w:rPr>
                <w:spacing w:val="-2"/>
                <w:lang w:val="fr-CA"/>
              </w:rPr>
            </w:pPr>
            <w:r w:rsidRPr="00EE6B8D">
              <w:rPr>
                <w:spacing w:val="-2"/>
                <w:lang w:val="fr-CA"/>
              </w:rPr>
              <w:t xml:space="preserve">(Indiquer les motifs d’appel, en tenant compte des motifs autorisés par la disposition législative en vertu de laquelle l’appel est interjeté – par ex., la nécessité de démontrer une erreur de droit, un excès de compétence ou un refus ou défaut d’exercice de compétence si l’appel est interjeté en vertu du paragraphe 830(1) du </w:t>
            </w:r>
            <w:r w:rsidRPr="00EE6B8D">
              <w:rPr>
                <w:i/>
                <w:spacing w:val="-2"/>
                <w:lang w:val="fr-CA"/>
              </w:rPr>
              <w:t>Code</w:t>
            </w:r>
            <w:r w:rsidRPr="00EE6B8D">
              <w:rPr>
                <w:spacing w:val="-2"/>
                <w:lang w:val="fr-CA"/>
              </w:rPr>
              <w:t>)</w:t>
            </w:r>
          </w:p>
        </w:tc>
      </w:tr>
      <w:tr w:rsidR="005E6EC3" w:rsidRPr="00EE6B8D" w14:paraId="4CEB408C" w14:textId="77777777" w:rsidTr="00194432">
        <w:trPr>
          <w:gridAfter w:val="1"/>
          <w:wAfter w:w="7" w:type="dxa"/>
          <w:cantSplit/>
          <w:trHeight w:val="432"/>
        </w:trPr>
        <w:tc>
          <w:tcPr>
            <w:tcW w:w="650" w:type="dxa"/>
            <w:gridSpan w:val="2"/>
            <w:tcBorders>
              <w:bottom w:val="nil"/>
            </w:tcBorders>
            <w:noWrap/>
          </w:tcPr>
          <w:p w14:paraId="3F7F42DB" w14:textId="77777777" w:rsidR="005E6EC3" w:rsidRPr="00EE6B8D" w:rsidRDefault="005E6EC3" w:rsidP="008A6A43">
            <w:pPr>
              <w:pStyle w:val="fillablefield"/>
              <w:rPr>
                <w:lang w:val="fr-CA"/>
              </w:rPr>
            </w:pPr>
          </w:p>
        </w:tc>
        <w:tc>
          <w:tcPr>
            <w:tcW w:w="10269" w:type="dxa"/>
            <w:gridSpan w:val="22"/>
            <w:tcBorders>
              <w:bottom w:val="nil"/>
            </w:tcBorders>
          </w:tcPr>
          <w:p w14:paraId="10349956" w14:textId="77777777" w:rsidR="005E6EC3" w:rsidRPr="00EE6B8D" w:rsidRDefault="005E6EC3" w:rsidP="008A6A43">
            <w:pPr>
              <w:pStyle w:val="fillablefield"/>
              <w:rPr>
                <w:lang w:val="fr-CA"/>
              </w:rPr>
            </w:pPr>
            <w:r w:rsidRPr="00EE6B8D">
              <w:rPr>
                <w:lang w:val="fr-CA"/>
              </w:rPr>
              <w:fldChar w:fldCharType="begin">
                <w:ffData>
                  <w:name w:val="Text3"/>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r>
      <w:tr w:rsidR="008F6BC3" w:rsidRPr="00EE6B8D" w14:paraId="507FB5F2" w14:textId="77777777" w:rsidTr="00194432">
        <w:trPr>
          <w:gridAfter w:val="1"/>
          <w:wAfter w:w="7" w:type="dxa"/>
          <w:cantSplit/>
        </w:trPr>
        <w:tc>
          <w:tcPr>
            <w:tcW w:w="10919" w:type="dxa"/>
            <w:gridSpan w:val="24"/>
            <w:tcBorders>
              <w:bottom w:val="nil"/>
            </w:tcBorders>
            <w:noWrap/>
          </w:tcPr>
          <w:p w14:paraId="78181F8F" w14:textId="77777777" w:rsidR="008F6BC3" w:rsidRPr="00EE6B8D" w:rsidRDefault="008F6BC3" w:rsidP="008A6A43">
            <w:pPr>
              <w:pStyle w:val="fillablefield"/>
              <w:rPr>
                <w:lang w:val="fr-CA"/>
              </w:rPr>
            </w:pPr>
            <w:r w:rsidRPr="00EE6B8D">
              <w:rPr>
                <w:lang w:val="fr-CA"/>
              </w:rPr>
              <w:fldChar w:fldCharType="begin">
                <w:ffData>
                  <w:name w:val="Text3"/>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r>
      <w:tr w:rsidR="004A3CC1" w:rsidRPr="00EE6B8D" w14:paraId="6D94B9D6" w14:textId="77777777" w:rsidTr="00194432">
        <w:trPr>
          <w:gridAfter w:val="1"/>
          <w:wAfter w:w="7" w:type="dxa"/>
          <w:cantSplit/>
        </w:trPr>
        <w:tc>
          <w:tcPr>
            <w:tcW w:w="1127" w:type="dxa"/>
            <w:gridSpan w:val="3"/>
            <w:noWrap/>
            <w:vAlign w:val="bottom"/>
          </w:tcPr>
          <w:p w14:paraId="4E73EEA3" w14:textId="77777777" w:rsidR="004A3CC1" w:rsidRPr="00EE6B8D" w:rsidRDefault="008F6BC3" w:rsidP="004A3CC1">
            <w:pPr>
              <w:pStyle w:val="normalbody18ptbefore"/>
            </w:pPr>
            <w:r w:rsidRPr="00EE6B8D">
              <w:rPr>
                <w:b/>
                <w:bCs/>
              </w:rPr>
              <w:t>FAIT</w:t>
            </w:r>
            <w:r w:rsidRPr="00EE6B8D">
              <w:t xml:space="preserve"> à(au)</w:t>
            </w:r>
          </w:p>
        </w:tc>
        <w:tc>
          <w:tcPr>
            <w:tcW w:w="2374" w:type="dxa"/>
            <w:gridSpan w:val="6"/>
            <w:tcBorders>
              <w:bottom w:val="dotted" w:sz="4" w:space="0" w:color="auto"/>
            </w:tcBorders>
            <w:vAlign w:val="bottom"/>
          </w:tcPr>
          <w:p w14:paraId="5096C85E" w14:textId="77777777" w:rsidR="004A3CC1" w:rsidRPr="00EE6B8D" w:rsidRDefault="004A3CC1" w:rsidP="004A3CC1">
            <w:pPr>
              <w:pStyle w:val="fillablefield"/>
              <w:spacing w:before="360"/>
              <w:rPr>
                <w:lang w:val="fr-CA"/>
              </w:rPr>
            </w:pPr>
            <w:r w:rsidRPr="00EE6B8D">
              <w:rPr>
                <w:lang w:val="fr-CA"/>
              </w:rPr>
              <w:fldChar w:fldCharType="begin">
                <w:ffData>
                  <w:name w:val="Text2"/>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c>
          <w:tcPr>
            <w:tcW w:w="171" w:type="dxa"/>
            <w:vAlign w:val="bottom"/>
          </w:tcPr>
          <w:p w14:paraId="4391A03B" w14:textId="77777777" w:rsidR="004A3CC1" w:rsidRPr="00EE6B8D" w:rsidRDefault="004A3CC1" w:rsidP="004A3CC1">
            <w:pPr>
              <w:pStyle w:val="normalbody18ptbefore"/>
            </w:pPr>
            <w:r w:rsidRPr="00EE6B8D">
              <w:t>,</w:t>
            </w:r>
          </w:p>
        </w:tc>
        <w:tc>
          <w:tcPr>
            <w:tcW w:w="2159" w:type="dxa"/>
            <w:gridSpan w:val="5"/>
            <w:tcBorders>
              <w:bottom w:val="dotted" w:sz="4" w:space="0" w:color="auto"/>
            </w:tcBorders>
            <w:vAlign w:val="bottom"/>
          </w:tcPr>
          <w:p w14:paraId="44BCC85B" w14:textId="77777777" w:rsidR="004A3CC1" w:rsidRPr="00EE6B8D" w:rsidRDefault="004A3CC1" w:rsidP="004A3CC1">
            <w:pPr>
              <w:pStyle w:val="fillablefield"/>
              <w:spacing w:before="360"/>
              <w:rPr>
                <w:lang w:val="fr-CA"/>
              </w:rPr>
            </w:pPr>
            <w:r w:rsidRPr="00EE6B8D">
              <w:rPr>
                <w:lang w:val="fr-CA"/>
              </w:rPr>
              <w:fldChar w:fldCharType="begin">
                <w:ffData>
                  <w:name w:val="Text2"/>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c>
          <w:tcPr>
            <w:tcW w:w="136" w:type="dxa"/>
            <w:vAlign w:val="bottom"/>
          </w:tcPr>
          <w:p w14:paraId="195F2B7E" w14:textId="77777777" w:rsidR="004A3CC1" w:rsidRPr="00EE6B8D" w:rsidRDefault="00F61543" w:rsidP="004A3CC1">
            <w:pPr>
              <w:pStyle w:val="normalbody18ptbefore"/>
            </w:pPr>
            <w:r w:rsidRPr="00EE6B8D">
              <w:t>,</w:t>
            </w:r>
          </w:p>
        </w:tc>
        <w:tc>
          <w:tcPr>
            <w:tcW w:w="4952" w:type="dxa"/>
            <w:gridSpan w:val="8"/>
            <w:vAlign w:val="bottom"/>
          </w:tcPr>
          <w:p w14:paraId="731451D8" w14:textId="77777777" w:rsidR="004A3CC1" w:rsidRPr="00EE6B8D" w:rsidRDefault="004A3CC1" w:rsidP="004A3CC1">
            <w:pPr>
              <w:pStyle w:val="normalbody18ptbefore"/>
            </w:pPr>
          </w:p>
        </w:tc>
      </w:tr>
      <w:tr w:rsidR="004A3CC1" w:rsidRPr="00EE6B8D" w14:paraId="6F7107B2" w14:textId="77777777" w:rsidTr="00194432">
        <w:trPr>
          <w:gridAfter w:val="1"/>
          <w:wAfter w:w="7" w:type="dxa"/>
          <w:cantSplit/>
        </w:trPr>
        <w:tc>
          <w:tcPr>
            <w:tcW w:w="362" w:type="dxa"/>
            <w:noWrap/>
            <w:vAlign w:val="bottom"/>
          </w:tcPr>
          <w:p w14:paraId="7DAA3602" w14:textId="77777777" w:rsidR="004A3CC1" w:rsidRPr="00EE6B8D" w:rsidRDefault="00EE3C45" w:rsidP="004A3CC1">
            <w:pPr>
              <w:pStyle w:val="normal12ptbefore"/>
              <w:rPr>
                <w:lang w:val="fr-CA"/>
              </w:rPr>
            </w:pPr>
            <w:r w:rsidRPr="00EE6B8D">
              <w:rPr>
                <w:lang w:val="fr-CA"/>
              </w:rPr>
              <w:t>ce</w:t>
            </w:r>
          </w:p>
        </w:tc>
        <w:tc>
          <w:tcPr>
            <w:tcW w:w="972" w:type="dxa"/>
            <w:gridSpan w:val="3"/>
            <w:tcBorders>
              <w:bottom w:val="dotted" w:sz="4" w:space="0" w:color="auto"/>
            </w:tcBorders>
            <w:vAlign w:val="bottom"/>
          </w:tcPr>
          <w:p w14:paraId="05E6E0E4" w14:textId="77777777" w:rsidR="004A3CC1" w:rsidRPr="00EE6B8D" w:rsidRDefault="00F61543" w:rsidP="004A3CC1">
            <w:pPr>
              <w:pStyle w:val="fillablefield"/>
              <w:rPr>
                <w:lang w:val="fr-CA"/>
              </w:rPr>
            </w:pPr>
            <w:r w:rsidRPr="00EE6B8D">
              <w:rPr>
                <w:lang w:val="fr-CA"/>
              </w:rPr>
              <w:fldChar w:fldCharType="begin">
                <w:ffData>
                  <w:name w:val="Text2"/>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c>
          <w:tcPr>
            <w:tcW w:w="756" w:type="dxa"/>
            <w:vAlign w:val="bottom"/>
          </w:tcPr>
          <w:p w14:paraId="054E4F8B" w14:textId="77777777" w:rsidR="004A3CC1" w:rsidRPr="00EE6B8D" w:rsidRDefault="00EE3C45" w:rsidP="004A3CC1">
            <w:pPr>
              <w:pStyle w:val="normal12ptbefore"/>
              <w:rPr>
                <w:lang w:val="fr-CA"/>
              </w:rPr>
            </w:pPr>
            <w:r w:rsidRPr="00EE6B8D">
              <w:rPr>
                <w:lang w:val="fr-CA"/>
              </w:rPr>
              <w:t>jour de</w:t>
            </w:r>
          </w:p>
        </w:tc>
        <w:tc>
          <w:tcPr>
            <w:tcW w:w="2475" w:type="dxa"/>
            <w:gridSpan w:val="6"/>
            <w:tcBorders>
              <w:bottom w:val="dotted" w:sz="4" w:space="0" w:color="auto"/>
            </w:tcBorders>
            <w:vAlign w:val="bottom"/>
          </w:tcPr>
          <w:p w14:paraId="284E2A44" w14:textId="77777777" w:rsidR="004A3CC1" w:rsidRPr="00EE6B8D" w:rsidRDefault="00F61543" w:rsidP="004A3CC1">
            <w:pPr>
              <w:pStyle w:val="fillablefield"/>
              <w:rPr>
                <w:lang w:val="fr-CA"/>
              </w:rPr>
            </w:pPr>
            <w:r w:rsidRPr="00EE6B8D">
              <w:rPr>
                <w:lang w:val="fr-CA"/>
              </w:rPr>
              <w:fldChar w:fldCharType="begin">
                <w:ffData>
                  <w:name w:val="Text2"/>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c>
          <w:tcPr>
            <w:tcW w:w="360" w:type="dxa"/>
            <w:vAlign w:val="bottom"/>
          </w:tcPr>
          <w:p w14:paraId="59B830F8" w14:textId="77777777" w:rsidR="004A3CC1" w:rsidRPr="00EE6B8D" w:rsidRDefault="004A3CC1" w:rsidP="004A3CC1">
            <w:pPr>
              <w:pStyle w:val="normal12ptbefore"/>
              <w:rPr>
                <w:lang w:val="fr-CA"/>
              </w:rPr>
            </w:pPr>
            <w:r w:rsidRPr="00EE6B8D">
              <w:rPr>
                <w:lang w:val="fr-CA"/>
              </w:rPr>
              <w:t>20</w:t>
            </w:r>
          </w:p>
        </w:tc>
        <w:tc>
          <w:tcPr>
            <w:tcW w:w="594" w:type="dxa"/>
            <w:gridSpan w:val="2"/>
            <w:tcBorders>
              <w:bottom w:val="dotted" w:sz="4" w:space="0" w:color="auto"/>
            </w:tcBorders>
            <w:vAlign w:val="bottom"/>
          </w:tcPr>
          <w:p w14:paraId="0A3B71C3" w14:textId="77777777" w:rsidR="004A3CC1" w:rsidRPr="00EE6B8D" w:rsidRDefault="004A3CC1" w:rsidP="004A3CC1">
            <w:pPr>
              <w:pStyle w:val="fillablefield"/>
              <w:rPr>
                <w:lang w:val="fr-CA"/>
              </w:rPr>
            </w:pPr>
            <w:r w:rsidRPr="00EE6B8D">
              <w:rPr>
                <w:lang w:val="fr-CA"/>
              </w:rPr>
              <w:fldChar w:fldCharType="begin">
                <w:ffData>
                  <w:name w:val=""/>
                  <w:enabled/>
                  <w:calcOnExit w:val="0"/>
                  <w:textInput>
                    <w:maxLength w:val="2"/>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lang w:val="fr-CA"/>
              </w:rPr>
              <w:fldChar w:fldCharType="end"/>
            </w:r>
          </w:p>
        </w:tc>
        <w:tc>
          <w:tcPr>
            <w:tcW w:w="5400" w:type="dxa"/>
            <w:gridSpan w:val="10"/>
            <w:vAlign w:val="bottom"/>
          </w:tcPr>
          <w:p w14:paraId="25880D40" w14:textId="77777777" w:rsidR="004A3CC1" w:rsidRPr="00EE6B8D" w:rsidRDefault="004A3CC1" w:rsidP="004A3CC1">
            <w:pPr>
              <w:pStyle w:val="normal12ptbefore"/>
              <w:rPr>
                <w:lang w:val="fr-CA"/>
              </w:rPr>
            </w:pPr>
          </w:p>
        </w:tc>
      </w:tr>
      <w:tr w:rsidR="00F61543" w:rsidRPr="00EE6B8D" w14:paraId="5800F17E" w14:textId="77777777" w:rsidTr="00194432">
        <w:trPr>
          <w:gridAfter w:val="1"/>
          <w:wAfter w:w="7" w:type="dxa"/>
          <w:cantSplit/>
        </w:trPr>
        <w:tc>
          <w:tcPr>
            <w:tcW w:w="362" w:type="dxa"/>
            <w:noWrap/>
            <w:vAlign w:val="bottom"/>
          </w:tcPr>
          <w:p w14:paraId="5E412163" w14:textId="77777777" w:rsidR="00F61543" w:rsidRPr="00EE6B8D" w:rsidRDefault="00F61543" w:rsidP="004A3CC1">
            <w:pPr>
              <w:pStyle w:val="French"/>
              <w:rPr>
                <w:i w:val="0"/>
              </w:rPr>
            </w:pPr>
          </w:p>
        </w:tc>
        <w:tc>
          <w:tcPr>
            <w:tcW w:w="972" w:type="dxa"/>
            <w:gridSpan w:val="3"/>
            <w:tcBorders>
              <w:top w:val="dotted" w:sz="4" w:space="0" w:color="auto"/>
            </w:tcBorders>
            <w:vAlign w:val="bottom"/>
          </w:tcPr>
          <w:p w14:paraId="03AAB832" w14:textId="77777777" w:rsidR="00F61543" w:rsidRPr="00EE6B8D" w:rsidRDefault="00F61543" w:rsidP="004A3CC1">
            <w:pPr>
              <w:pStyle w:val="French"/>
              <w:rPr>
                <w:i w:val="0"/>
              </w:rPr>
            </w:pPr>
          </w:p>
        </w:tc>
        <w:tc>
          <w:tcPr>
            <w:tcW w:w="3231" w:type="dxa"/>
            <w:gridSpan w:val="7"/>
            <w:vAlign w:val="bottom"/>
          </w:tcPr>
          <w:p w14:paraId="476918DA" w14:textId="77777777" w:rsidR="00F61543" w:rsidRPr="00EE6B8D" w:rsidRDefault="00F61543" w:rsidP="004A3CC1">
            <w:pPr>
              <w:pStyle w:val="French"/>
              <w:rPr>
                <w:i w:val="0"/>
              </w:rPr>
            </w:pPr>
          </w:p>
        </w:tc>
        <w:tc>
          <w:tcPr>
            <w:tcW w:w="360" w:type="dxa"/>
            <w:vAlign w:val="bottom"/>
          </w:tcPr>
          <w:p w14:paraId="25EB3000" w14:textId="77777777" w:rsidR="00F61543" w:rsidRPr="00EE6B8D" w:rsidRDefault="00F61543" w:rsidP="004A3CC1">
            <w:pPr>
              <w:pStyle w:val="French"/>
              <w:rPr>
                <w:i w:val="0"/>
              </w:rPr>
            </w:pPr>
          </w:p>
        </w:tc>
        <w:tc>
          <w:tcPr>
            <w:tcW w:w="594" w:type="dxa"/>
            <w:gridSpan w:val="2"/>
            <w:tcBorders>
              <w:top w:val="dotted" w:sz="4" w:space="0" w:color="auto"/>
            </w:tcBorders>
            <w:vAlign w:val="bottom"/>
          </w:tcPr>
          <w:p w14:paraId="4A9D2A72" w14:textId="77777777" w:rsidR="00F61543" w:rsidRPr="00EE6B8D" w:rsidRDefault="00F61543" w:rsidP="004A3CC1">
            <w:pPr>
              <w:pStyle w:val="French"/>
              <w:rPr>
                <w:i w:val="0"/>
              </w:rPr>
            </w:pPr>
          </w:p>
        </w:tc>
        <w:tc>
          <w:tcPr>
            <w:tcW w:w="5400" w:type="dxa"/>
            <w:gridSpan w:val="10"/>
            <w:vAlign w:val="bottom"/>
          </w:tcPr>
          <w:p w14:paraId="0A7224F8" w14:textId="77777777" w:rsidR="00F61543" w:rsidRPr="00EE6B8D" w:rsidRDefault="00F61543" w:rsidP="004A3CC1">
            <w:pPr>
              <w:pStyle w:val="French"/>
              <w:rPr>
                <w:i w:val="0"/>
              </w:rPr>
            </w:pPr>
          </w:p>
        </w:tc>
      </w:tr>
      <w:tr w:rsidR="004A3CC1" w:rsidRPr="00EE6B8D" w14:paraId="3AF5B340" w14:textId="77777777" w:rsidTr="00B73E97">
        <w:trPr>
          <w:cantSplit/>
        </w:trPr>
        <w:tc>
          <w:tcPr>
            <w:tcW w:w="5355" w:type="dxa"/>
            <w:gridSpan w:val="13"/>
            <w:noWrap/>
          </w:tcPr>
          <w:p w14:paraId="373D5FD7" w14:textId="77777777" w:rsidR="004A3CC1" w:rsidRPr="00EE6B8D" w:rsidRDefault="004A3CC1" w:rsidP="00B73E97">
            <w:pPr>
              <w:pStyle w:val="normalbody18ptbefore"/>
              <w:spacing w:before="480"/>
            </w:pPr>
          </w:p>
        </w:tc>
        <w:tc>
          <w:tcPr>
            <w:tcW w:w="5571" w:type="dxa"/>
            <w:gridSpan w:val="12"/>
            <w:tcBorders>
              <w:bottom w:val="single" w:sz="4" w:space="0" w:color="auto"/>
            </w:tcBorders>
          </w:tcPr>
          <w:p w14:paraId="4892989E" w14:textId="77777777" w:rsidR="004A3CC1" w:rsidRPr="00EE6B8D" w:rsidRDefault="004A3CC1" w:rsidP="00E64E69">
            <w:pPr>
              <w:pStyle w:val="normalbody18ptbefore"/>
            </w:pPr>
          </w:p>
        </w:tc>
      </w:tr>
      <w:tr w:rsidR="004A3CC1" w:rsidRPr="00EE6B8D" w14:paraId="65F67F6C" w14:textId="77777777" w:rsidTr="00B73E97">
        <w:trPr>
          <w:cantSplit/>
        </w:trPr>
        <w:tc>
          <w:tcPr>
            <w:tcW w:w="5355" w:type="dxa"/>
            <w:gridSpan w:val="13"/>
            <w:noWrap/>
          </w:tcPr>
          <w:p w14:paraId="7EEA6D85" w14:textId="77777777" w:rsidR="004A3CC1" w:rsidRPr="00EE6B8D" w:rsidRDefault="004A3CC1" w:rsidP="004A3CC1">
            <w:pPr>
              <w:pStyle w:val="normalbody10pt"/>
              <w:rPr>
                <w:lang w:val="fr-CA"/>
              </w:rPr>
            </w:pPr>
          </w:p>
        </w:tc>
        <w:tc>
          <w:tcPr>
            <w:tcW w:w="5571" w:type="dxa"/>
            <w:gridSpan w:val="12"/>
            <w:tcBorders>
              <w:top w:val="single" w:sz="4" w:space="0" w:color="auto"/>
            </w:tcBorders>
          </w:tcPr>
          <w:p w14:paraId="02788E44" w14:textId="77777777" w:rsidR="004A3CC1" w:rsidRPr="00EE6B8D" w:rsidRDefault="00EE3C45" w:rsidP="004A3CC1">
            <w:pPr>
              <w:pStyle w:val="SignatureLine"/>
              <w:rPr>
                <w:i w:val="0"/>
                <w:lang w:val="fr-CA"/>
              </w:rPr>
            </w:pPr>
            <w:r w:rsidRPr="00EE6B8D">
              <w:rPr>
                <w:i w:val="0"/>
                <w:lang w:val="fr-CA"/>
              </w:rPr>
              <w:t>S</w:t>
            </w:r>
            <w:r w:rsidR="004A3CC1" w:rsidRPr="00EE6B8D">
              <w:rPr>
                <w:i w:val="0"/>
                <w:lang w:val="fr-CA"/>
              </w:rPr>
              <w:t>ignature de l’appelant(e) ou de son avocat(e)</w:t>
            </w:r>
          </w:p>
        </w:tc>
      </w:tr>
      <w:tr w:rsidR="004A3CC1" w:rsidRPr="00EE6B8D" w14:paraId="29ABF4FE" w14:textId="77777777" w:rsidTr="00B73E97">
        <w:trPr>
          <w:cantSplit/>
        </w:trPr>
        <w:tc>
          <w:tcPr>
            <w:tcW w:w="5355" w:type="dxa"/>
            <w:gridSpan w:val="13"/>
            <w:noWrap/>
          </w:tcPr>
          <w:p w14:paraId="3C833F55" w14:textId="77777777" w:rsidR="004A3CC1" w:rsidRPr="00EE6B8D" w:rsidRDefault="004A3CC1" w:rsidP="004A3CC1">
            <w:pPr>
              <w:pStyle w:val="normalbody12ptbefore"/>
              <w:spacing w:before="120"/>
              <w:rPr>
                <w:lang w:val="fr-CA"/>
              </w:rPr>
            </w:pPr>
          </w:p>
        </w:tc>
        <w:tc>
          <w:tcPr>
            <w:tcW w:w="5571" w:type="dxa"/>
            <w:gridSpan w:val="12"/>
            <w:tcBorders>
              <w:bottom w:val="dotted" w:sz="4" w:space="0" w:color="auto"/>
            </w:tcBorders>
            <w:vAlign w:val="bottom"/>
          </w:tcPr>
          <w:p w14:paraId="12217C58" w14:textId="77777777" w:rsidR="004A3CC1" w:rsidRPr="00EE6B8D" w:rsidRDefault="004A3CC1" w:rsidP="00E64E69">
            <w:pPr>
              <w:pStyle w:val="fillablefield"/>
              <w:rPr>
                <w:lang w:val="fr-CA"/>
              </w:rPr>
            </w:pPr>
            <w:r w:rsidRPr="00EE6B8D">
              <w:rPr>
                <w:lang w:val="fr-CA"/>
              </w:rPr>
              <w:fldChar w:fldCharType="begin">
                <w:ffData>
                  <w:name w:val="Text2"/>
                  <w:enabled/>
                  <w:calcOnExit w:val="0"/>
                  <w:textInput>
                    <w:maxLength w:val="32000"/>
                  </w:textInput>
                </w:ffData>
              </w:fldChar>
            </w:r>
            <w:r w:rsidRPr="00EE6B8D">
              <w:rPr>
                <w:lang w:val="fr-CA"/>
              </w:rPr>
              <w:instrText xml:space="preserve"> FORMTEXT </w:instrText>
            </w:r>
            <w:r w:rsidRPr="00EE6B8D">
              <w:rPr>
                <w:lang w:val="fr-CA"/>
              </w:rPr>
            </w:r>
            <w:r w:rsidRPr="00EE6B8D">
              <w:rPr>
                <w:lang w:val="fr-CA"/>
              </w:rPr>
              <w:fldChar w:fldCharType="separate"/>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noProof/>
                <w:lang w:val="fr-CA"/>
              </w:rPr>
              <w:t> </w:t>
            </w:r>
            <w:r w:rsidRPr="00EE6B8D">
              <w:rPr>
                <w:lang w:val="fr-CA"/>
              </w:rPr>
              <w:fldChar w:fldCharType="end"/>
            </w:r>
          </w:p>
        </w:tc>
      </w:tr>
      <w:tr w:rsidR="00753ACB" w:rsidRPr="00EE6B8D" w14:paraId="209F27D5" w14:textId="77777777" w:rsidTr="00B73E97">
        <w:trPr>
          <w:cantSplit/>
        </w:trPr>
        <w:tc>
          <w:tcPr>
            <w:tcW w:w="5355" w:type="dxa"/>
            <w:gridSpan w:val="13"/>
            <w:noWrap/>
          </w:tcPr>
          <w:p w14:paraId="44E27084" w14:textId="77777777" w:rsidR="00753ACB" w:rsidRPr="00EE6B8D" w:rsidRDefault="00753ACB" w:rsidP="00753ACB">
            <w:pPr>
              <w:pStyle w:val="UserInstructions"/>
              <w:rPr>
                <w:lang w:val="fr-CA"/>
              </w:rPr>
            </w:pPr>
          </w:p>
        </w:tc>
        <w:tc>
          <w:tcPr>
            <w:tcW w:w="5571" w:type="dxa"/>
            <w:gridSpan w:val="12"/>
            <w:tcBorders>
              <w:top w:val="dotted" w:sz="4" w:space="0" w:color="auto"/>
            </w:tcBorders>
          </w:tcPr>
          <w:p w14:paraId="3E03534B" w14:textId="1996D6B7" w:rsidR="00753ACB" w:rsidRPr="00194432" w:rsidRDefault="00753ACB" w:rsidP="00753ACB">
            <w:pPr>
              <w:pStyle w:val="UserInstructions"/>
              <w:rPr>
                <w:iCs/>
                <w:lang w:val="fr-CA"/>
              </w:rPr>
            </w:pPr>
            <w:r w:rsidRPr="00EE6B8D">
              <w:rPr>
                <w:iCs/>
                <w:lang w:val="fr-CA"/>
              </w:rPr>
              <w:t>(indiquer le nom et l’adresse</w:t>
            </w:r>
            <w:r w:rsidR="00A76BE6" w:rsidRPr="00EE6B8D">
              <w:rPr>
                <w:iCs/>
                <w:lang w:val="fr-CA"/>
              </w:rPr>
              <w:t>, ainsi que</w:t>
            </w:r>
            <w:r w:rsidRPr="00EE6B8D">
              <w:rPr>
                <w:iCs/>
                <w:lang w:val="fr-CA"/>
              </w:rPr>
              <w:t xml:space="preserve"> </w:t>
            </w:r>
            <w:r w:rsidR="00A76BE6" w:rsidRPr="00EE6B8D">
              <w:rPr>
                <w:iCs/>
                <w:lang w:val="fr-CA"/>
              </w:rPr>
              <w:t xml:space="preserve">le numéro de </w:t>
            </w:r>
            <w:r w:rsidR="00B73E97" w:rsidRPr="00EE6B8D">
              <w:rPr>
                <w:iCs/>
                <w:lang w:val="fr-CA"/>
              </w:rPr>
              <w:br/>
            </w:r>
            <w:r w:rsidR="00A76BE6" w:rsidRPr="00EE6B8D">
              <w:rPr>
                <w:iCs/>
                <w:lang w:val="fr-CA"/>
              </w:rPr>
              <w:t>téléphone et l’adresse de courrier électronique</w:t>
            </w:r>
            <w:r w:rsidRPr="00EE6B8D">
              <w:rPr>
                <w:iCs/>
                <w:lang w:val="fr-CA"/>
              </w:rPr>
              <w:t>)</w:t>
            </w:r>
          </w:p>
        </w:tc>
      </w:tr>
    </w:tbl>
    <w:p w14:paraId="659D58D7" w14:textId="77777777" w:rsidR="003321A4" w:rsidRPr="00482C6A" w:rsidRDefault="003321A4">
      <w:pPr>
        <w:pStyle w:val="normalbody"/>
        <w:rPr>
          <w:sz w:val="2"/>
          <w:lang w:val="fr-CA"/>
        </w:rPr>
      </w:pPr>
    </w:p>
    <w:sectPr w:rsidR="003321A4" w:rsidRPr="00482C6A" w:rsidSect="00194432">
      <w:footerReference w:type="default" r:id="rId9"/>
      <w:pgSz w:w="12240" w:h="15840" w:code="1"/>
      <w:pgMar w:top="72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416B" w14:textId="77777777" w:rsidR="00D674E8" w:rsidRDefault="00D674E8">
      <w:r>
        <w:separator/>
      </w:r>
    </w:p>
  </w:endnote>
  <w:endnote w:type="continuationSeparator" w:id="0">
    <w:p w14:paraId="7C05ACD2" w14:textId="77777777" w:rsidR="00D674E8" w:rsidRDefault="00D6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020" w14:textId="49E2661B" w:rsidR="00EE3C45" w:rsidRPr="00754223" w:rsidRDefault="00C201BB">
    <w:pPr>
      <w:pStyle w:val="Footer"/>
      <w:rPr>
        <w:sz w:val="16"/>
        <w:szCs w:val="28"/>
      </w:rPr>
    </w:pPr>
    <w:r w:rsidRPr="00754223">
      <w:rPr>
        <w:sz w:val="16"/>
        <w:szCs w:val="28"/>
      </w:rPr>
      <w:t xml:space="preserve">CSR-2A-40.09 (rev. </w:t>
    </w:r>
    <w:r w:rsidR="00754223">
      <w:rPr>
        <w:sz w:val="16"/>
        <w:szCs w:val="28"/>
      </w:rPr>
      <w:t>01/24</w:t>
    </w:r>
    <w:r w:rsidR="00EE3C45" w:rsidRPr="00754223">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0FDD" w14:textId="77777777" w:rsidR="00D674E8" w:rsidRDefault="00D674E8">
      <w:r>
        <w:separator/>
      </w:r>
    </w:p>
  </w:footnote>
  <w:footnote w:type="continuationSeparator" w:id="0">
    <w:p w14:paraId="0892B33F" w14:textId="77777777" w:rsidR="00D674E8" w:rsidRDefault="00D67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3B023FFE"/>
    <w:lvl w:ilvl="0">
      <w:start w:val="1"/>
      <w:numFmt w:val="decimal"/>
      <w:lvlText w:val="%1."/>
      <w:lvlJc w:val="left"/>
      <w:pPr>
        <w:tabs>
          <w:tab w:val="num" w:pos="720"/>
        </w:tabs>
        <w:ind w:left="720" w:hanging="360"/>
      </w:pPr>
    </w:lvl>
  </w:abstractNum>
  <w:abstractNum w:abstractNumId="2" w15:restartNumberingAfterBreak="0">
    <w:nsid w:val="1985366A"/>
    <w:multiLevelType w:val="multilevel"/>
    <w:tmpl w:val="67081B92"/>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576785">
    <w:abstractNumId w:val="3"/>
  </w:num>
  <w:num w:numId="2" w16cid:durableId="708725813">
    <w:abstractNumId w:val="0"/>
  </w:num>
  <w:num w:numId="3" w16cid:durableId="1401169946">
    <w:abstractNumId w:val="1"/>
  </w:num>
  <w:num w:numId="4" w16cid:durableId="2074501966">
    <w:abstractNumId w:val="2"/>
  </w:num>
  <w:num w:numId="5" w16cid:durableId="1927762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eKA2uoFT8t4mo4niqCE6ZZ0ssFQXj0fLIQWToTnDcuRru8NGehW+s+iYe3IHiA5lmubWinSc1MDKUWKyoLt24w==" w:salt="Etr3bPngO8ZfbscGt46Zi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A4"/>
    <w:rsid w:val="00026621"/>
    <w:rsid w:val="000514E5"/>
    <w:rsid w:val="001722EE"/>
    <w:rsid w:val="00187B67"/>
    <w:rsid w:val="00194432"/>
    <w:rsid w:val="0027549A"/>
    <w:rsid w:val="003321A4"/>
    <w:rsid w:val="003A0A43"/>
    <w:rsid w:val="00427C77"/>
    <w:rsid w:val="00447648"/>
    <w:rsid w:val="00482C6A"/>
    <w:rsid w:val="004A3CC1"/>
    <w:rsid w:val="005772EA"/>
    <w:rsid w:val="005E6EC3"/>
    <w:rsid w:val="005F2576"/>
    <w:rsid w:val="00620943"/>
    <w:rsid w:val="006309AF"/>
    <w:rsid w:val="006572B9"/>
    <w:rsid w:val="00685E75"/>
    <w:rsid w:val="00753ACB"/>
    <w:rsid w:val="00754223"/>
    <w:rsid w:val="00772145"/>
    <w:rsid w:val="007B750E"/>
    <w:rsid w:val="00891D97"/>
    <w:rsid w:val="008A6A43"/>
    <w:rsid w:val="008A7920"/>
    <w:rsid w:val="008F6BC3"/>
    <w:rsid w:val="00952427"/>
    <w:rsid w:val="009E0CB9"/>
    <w:rsid w:val="00A123CA"/>
    <w:rsid w:val="00A21339"/>
    <w:rsid w:val="00A76BE6"/>
    <w:rsid w:val="00AC72B7"/>
    <w:rsid w:val="00AE5707"/>
    <w:rsid w:val="00B2074C"/>
    <w:rsid w:val="00B632F8"/>
    <w:rsid w:val="00B722A8"/>
    <w:rsid w:val="00B73E97"/>
    <w:rsid w:val="00BA1946"/>
    <w:rsid w:val="00BD5018"/>
    <w:rsid w:val="00BE5909"/>
    <w:rsid w:val="00C201BB"/>
    <w:rsid w:val="00C600C1"/>
    <w:rsid w:val="00D674E8"/>
    <w:rsid w:val="00E64E69"/>
    <w:rsid w:val="00EE3C45"/>
    <w:rsid w:val="00EE6B8D"/>
    <w:rsid w:val="00F1646F"/>
    <w:rsid w:val="00F3349C"/>
    <w:rsid w:val="00F61543"/>
    <w:rsid w:val="00F848B4"/>
    <w:rsid w:val="00FA7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44F90"/>
  <w15:chartTrackingRefBased/>
  <w15:docId w15:val="{19062BFE-DBBA-48F9-B48A-A79FCFED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i/>
      <w:sz w:val="16"/>
    </w:rPr>
  </w:style>
  <w:style w:type="paragraph" w:customStyle="1" w:styleId="UserInstructions">
    <w:name w:val="User Instructions"/>
    <w:basedOn w:val="SignatureLine"/>
    <w:next w:val="Normal"/>
    <w:rPr>
      <w:i w:val="0"/>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Number2">
    <w:name w:val="List Number 2"/>
    <w:basedOn w:val="Normal"/>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tabs>
        <w:tab w:val="num" w:pos="720"/>
      </w:tabs>
      <w:ind w:left="720" w:hanging="720"/>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12ptbefore">
    <w:name w:val="normal 12 pt before"/>
    <w:basedOn w:val="normalbody"/>
    <w:pPr>
      <w:spacing w:before="240"/>
    </w:pPr>
  </w:style>
  <w:style w:type="paragraph" w:customStyle="1" w:styleId="fillablefield">
    <w:name w:val="fillable field"/>
    <w:basedOn w:val="normalbody"/>
    <w:rsid w:val="00A123CA"/>
    <w:pPr>
      <w:spacing w:after="10"/>
    </w:pPr>
    <w:rPr>
      <w:b/>
      <w:color w:val="0000FF"/>
    </w:rPr>
  </w:style>
  <w:style w:type="paragraph" w:customStyle="1" w:styleId="French">
    <w:name w:val="French"/>
    <w:basedOn w:val="normalbody"/>
    <w:rPr>
      <w:i/>
      <w:lang w:val="fr-CA"/>
    </w:r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FB49-5AA1-4B46-B949-5025677C00C8}">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CSR-2A-40.09</vt:lpstr>
    </vt:vector>
  </TitlesOfParts>
  <Manager/>
  <Company>MAG</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CSR-2A-40.09</dc:title>
  <dc:subject>AVIS SUPPLÉMENTAIRE D’APPEL</dc:subject>
  <dc:creator>Rottman, M.</dc:creator>
  <cp:keywords/>
  <cp:lastModifiedBy>Rottman, Mike (MAG)</cp:lastModifiedBy>
  <cp:revision>3</cp:revision>
  <cp:lastPrinted>2005-01-04T16:26:00Z</cp:lastPrinted>
  <dcterms:created xsi:type="dcterms:W3CDTF">2024-05-14T15:23:00Z</dcterms:created>
  <dcterms:modified xsi:type="dcterms:W3CDTF">2024-05-28T14:00:00Z</dcterms:modified>
  <cp:category>Règles de procédure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2022-09-23T14:43:53Z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0a52688b-9bd2-4a6e-829f-712361763d8d</vt:lpwstr>
  </property>
  <property fmtid="{D5CDD505-2E9C-101B-9397-08002B2CF9AE}" pid="8" name="MSIP_Label_034a106e-6316-442c-ad35-738afd673d2b_ContentBits">
    <vt:lpwstr>0</vt:lpwstr>
  </property>
</Properties>
</file>