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2D439" w14:textId="77777777" w:rsidR="00C03E17" w:rsidRPr="00F70C62" w:rsidRDefault="00C03E17" w:rsidP="00FF62C5">
      <w:pPr>
        <w:spacing w:after="0" w:line="240" w:lineRule="auto"/>
        <w:rPr>
          <w:b/>
          <w:bCs/>
          <w:sz w:val="24"/>
          <w:szCs w:val="24"/>
        </w:rPr>
      </w:pPr>
    </w:p>
    <w:p w14:paraId="51448458" w14:textId="77777777" w:rsidR="00920228" w:rsidRPr="000629E6" w:rsidRDefault="00F2686A" w:rsidP="00F2686A">
      <w:pPr>
        <w:spacing w:after="0" w:line="240" w:lineRule="auto"/>
        <w:jc w:val="center"/>
        <w:rPr>
          <w:b/>
          <w:bCs/>
          <w:sz w:val="24"/>
          <w:szCs w:val="24"/>
        </w:rPr>
      </w:pPr>
      <w:r w:rsidRPr="000629E6">
        <w:rPr>
          <w:b/>
          <w:bCs/>
          <w:sz w:val="24"/>
          <w:szCs w:val="24"/>
        </w:rPr>
        <w:t xml:space="preserve">NOTICE OF RELOCATION </w:t>
      </w:r>
      <w:r w:rsidR="007020D2" w:rsidRPr="000629E6">
        <w:rPr>
          <w:b/>
          <w:bCs/>
          <w:sz w:val="24"/>
          <w:szCs w:val="24"/>
        </w:rPr>
        <w:t>FORM</w:t>
      </w:r>
      <w:r w:rsidR="00851548" w:rsidRPr="000629E6">
        <w:rPr>
          <w:b/>
          <w:bCs/>
          <w:sz w:val="24"/>
          <w:szCs w:val="24"/>
        </w:rPr>
        <w:t xml:space="preserve"> - </w:t>
      </w:r>
      <w:r w:rsidR="00CE6BE1" w:rsidRPr="000629E6">
        <w:rPr>
          <w:b/>
          <w:bCs/>
          <w:sz w:val="24"/>
          <w:szCs w:val="24"/>
        </w:rPr>
        <w:t>PERSON WITH A PARENTING ORDER</w:t>
      </w:r>
    </w:p>
    <w:p w14:paraId="4C9604B3" w14:textId="77777777" w:rsidR="00920228" w:rsidRPr="000629E6" w:rsidRDefault="00920228" w:rsidP="00F2686A">
      <w:pPr>
        <w:spacing w:after="0" w:line="240" w:lineRule="auto"/>
        <w:jc w:val="center"/>
        <w:rPr>
          <w:b/>
          <w:bCs/>
          <w:sz w:val="24"/>
          <w:szCs w:val="24"/>
        </w:rPr>
      </w:pPr>
    </w:p>
    <w:p w14:paraId="323F33F9" w14:textId="77777777" w:rsidR="00F2686A" w:rsidRPr="000629E6" w:rsidRDefault="00F2686A" w:rsidP="00F2686A">
      <w:pPr>
        <w:spacing w:after="0" w:line="240" w:lineRule="auto"/>
        <w:jc w:val="center"/>
        <w:rPr>
          <w:b/>
          <w:bCs/>
          <w:sz w:val="24"/>
          <w:szCs w:val="24"/>
        </w:rPr>
      </w:pPr>
      <w:r w:rsidRPr="000629E6">
        <w:rPr>
          <w:b/>
          <w:bCs/>
          <w:sz w:val="24"/>
          <w:szCs w:val="24"/>
        </w:rPr>
        <w:t>Instructions</w:t>
      </w:r>
      <w:r w:rsidR="007020D2" w:rsidRPr="000629E6">
        <w:rPr>
          <w:b/>
          <w:bCs/>
          <w:sz w:val="24"/>
          <w:szCs w:val="24"/>
        </w:rPr>
        <w:t xml:space="preserve"> for using this </w:t>
      </w:r>
      <w:proofErr w:type="gramStart"/>
      <w:r w:rsidR="007020D2" w:rsidRPr="000629E6">
        <w:rPr>
          <w:b/>
          <w:bCs/>
          <w:sz w:val="24"/>
          <w:szCs w:val="24"/>
        </w:rPr>
        <w:t>form</w:t>
      </w:r>
      <w:proofErr w:type="gramEnd"/>
    </w:p>
    <w:p w14:paraId="3DB9B558" w14:textId="77777777" w:rsidR="00E02596" w:rsidRPr="000629E6" w:rsidRDefault="00E02596" w:rsidP="00E02596">
      <w:pPr>
        <w:pStyle w:val="PlainText"/>
        <w:rPr>
          <w:sz w:val="24"/>
          <w:szCs w:val="24"/>
        </w:rPr>
      </w:pPr>
    </w:p>
    <w:p w14:paraId="186EBB4D" w14:textId="77777777" w:rsidR="00446C4B" w:rsidRPr="000629E6" w:rsidRDefault="00446C4B" w:rsidP="00E02596">
      <w:pPr>
        <w:pStyle w:val="PlainText"/>
        <w:rPr>
          <w:sz w:val="24"/>
          <w:szCs w:val="24"/>
        </w:rPr>
      </w:pPr>
      <w:r w:rsidRPr="000629E6">
        <w:rPr>
          <w:sz w:val="24"/>
          <w:szCs w:val="24"/>
        </w:rPr>
        <w:t xml:space="preserve">The </w:t>
      </w:r>
      <w:r w:rsidR="00F43C0E" w:rsidRPr="000629E6">
        <w:rPr>
          <w:i/>
          <w:sz w:val="24"/>
          <w:szCs w:val="24"/>
        </w:rPr>
        <w:t>Children’s Law Reform Act</w:t>
      </w:r>
      <w:r w:rsidRPr="000629E6">
        <w:rPr>
          <w:i/>
          <w:sz w:val="24"/>
          <w:szCs w:val="24"/>
        </w:rPr>
        <w:t xml:space="preserve"> </w:t>
      </w:r>
      <w:r w:rsidRPr="000629E6">
        <w:rPr>
          <w:sz w:val="24"/>
          <w:szCs w:val="24"/>
        </w:rPr>
        <w:t xml:space="preserve">has rules about giving notice </w:t>
      </w:r>
      <w:r w:rsidR="009B5F6E" w:rsidRPr="000629E6">
        <w:rPr>
          <w:sz w:val="24"/>
          <w:szCs w:val="24"/>
        </w:rPr>
        <w:t xml:space="preserve">if you </w:t>
      </w:r>
      <w:r w:rsidRPr="000629E6">
        <w:rPr>
          <w:sz w:val="24"/>
          <w:szCs w:val="24"/>
        </w:rPr>
        <w:t xml:space="preserve">plan to move. </w:t>
      </w:r>
      <w:r w:rsidR="00580E4D" w:rsidRPr="000629E6">
        <w:rPr>
          <w:sz w:val="24"/>
          <w:szCs w:val="24"/>
        </w:rPr>
        <w:t xml:space="preserve">When </w:t>
      </w:r>
      <w:r w:rsidR="00E02596" w:rsidRPr="000629E6">
        <w:rPr>
          <w:sz w:val="24"/>
          <w:szCs w:val="24"/>
        </w:rPr>
        <w:t xml:space="preserve">you have a court order under the </w:t>
      </w:r>
      <w:r w:rsidR="00F43C0E" w:rsidRPr="000629E6">
        <w:rPr>
          <w:i/>
          <w:sz w:val="24"/>
          <w:szCs w:val="24"/>
        </w:rPr>
        <w:t>Children’s Law Reform Act</w:t>
      </w:r>
      <w:r w:rsidR="00E02596" w:rsidRPr="000629E6">
        <w:rPr>
          <w:sz w:val="24"/>
          <w:szCs w:val="24"/>
        </w:rPr>
        <w:t xml:space="preserve"> </w:t>
      </w:r>
      <w:r w:rsidR="00AF692B" w:rsidRPr="000629E6">
        <w:rPr>
          <w:sz w:val="24"/>
          <w:szCs w:val="24"/>
        </w:rPr>
        <w:t>for</w:t>
      </w:r>
      <w:r w:rsidR="00E02596" w:rsidRPr="000629E6">
        <w:rPr>
          <w:sz w:val="24"/>
          <w:szCs w:val="24"/>
        </w:rPr>
        <w:t xml:space="preserve"> parenting responsibilities for a child (</w:t>
      </w:r>
      <w:r w:rsidR="00611D24" w:rsidRPr="000629E6">
        <w:rPr>
          <w:sz w:val="24"/>
          <w:szCs w:val="24"/>
        </w:rPr>
        <w:t xml:space="preserve">which means that you have an order giving you </w:t>
      </w:r>
      <w:r w:rsidR="00E02596" w:rsidRPr="000629E6">
        <w:rPr>
          <w:sz w:val="24"/>
          <w:szCs w:val="24"/>
        </w:rPr>
        <w:t>custody, access, parenting time</w:t>
      </w:r>
      <w:r w:rsidR="00611D24" w:rsidRPr="000629E6">
        <w:rPr>
          <w:sz w:val="24"/>
          <w:szCs w:val="24"/>
        </w:rPr>
        <w:t xml:space="preserve"> </w:t>
      </w:r>
      <w:r w:rsidR="003775E1" w:rsidRPr="000629E6">
        <w:rPr>
          <w:sz w:val="24"/>
          <w:szCs w:val="24"/>
        </w:rPr>
        <w:t>or</w:t>
      </w:r>
      <w:r w:rsidR="00E02596" w:rsidRPr="000629E6">
        <w:rPr>
          <w:sz w:val="24"/>
          <w:szCs w:val="24"/>
        </w:rPr>
        <w:t xml:space="preserve"> decision-making</w:t>
      </w:r>
      <w:r w:rsidR="009F3ED0" w:rsidRPr="000629E6">
        <w:rPr>
          <w:sz w:val="24"/>
          <w:szCs w:val="24"/>
        </w:rPr>
        <w:t xml:space="preserve"> responsibilities</w:t>
      </w:r>
      <w:r w:rsidR="00E02596" w:rsidRPr="000629E6">
        <w:rPr>
          <w:sz w:val="24"/>
          <w:szCs w:val="24"/>
        </w:rPr>
        <w:t>)</w:t>
      </w:r>
      <w:r w:rsidRPr="000629E6">
        <w:rPr>
          <w:sz w:val="24"/>
          <w:szCs w:val="24"/>
        </w:rPr>
        <w:t xml:space="preserve">, you </w:t>
      </w:r>
      <w:r w:rsidR="000F0FBA" w:rsidRPr="000629E6">
        <w:rPr>
          <w:sz w:val="24"/>
          <w:szCs w:val="24"/>
        </w:rPr>
        <w:t xml:space="preserve">usually </w:t>
      </w:r>
      <w:r w:rsidR="00E02596" w:rsidRPr="000629E6">
        <w:rPr>
          <w:sz w:val="24"/>
          <w:szCs w:val="24"/>
        </w:rPr>
        <w:t xml:space="preserve">need to give notice </w:t>
      </w:r>
      <w:r w:rsidR="007E1C3F" w:rsidRPr="000629E6">
        <w:rPr>
          <w:sz w:val="24"/>
          <w:szCs w:val="24"/>
        </w:rPr>
        <w:t xml:space="preserve">to others who have an order for </w:t>
      </w:r>
      <w:r w:rsidR="000F0FBA" w:rsidRPr="000629E6">
        <w:rPr>
          <w:sz w:val="24"/>
          <w:szCs w:val="24"/>
        </w:rPr>
        <w:t xml:space="preserve">custody, access, </w:t>
      </w:r>
      <w:r w:rsidR="007E1C3F" w:rsidRPr="000629E6">
        <w:rPr>
          <w:sz w:val="24"/>
          <w:szCs w:val="24"/>
        </w:rPr>
        <w:t>parenting time</w:t>
      </w:r>
      <w:r w:rsidR="000F0FBA" w:rsidRPr="000629E6">
        <w:rPr>
          <w:sz w:val="24"/>
          <w:szCs w:val="24"/>
        </w:rPr>
        <w:t>, decision-making responsibility</w:t>
      </w:r>
      <w:r w:rsidR="007E1C3F" w:rsidRPr="000629E6">
        <w:rPr>
          <w:sz w:val="24"/>
          <w:szCs w:val="24"/>
        </w:rPr>
        <w:t xml:space="preserve"> or contact with the child</w:t>
      </w:r>
      <w:r w:rsidR="00846BA3" w:rsidRPr="000629E6">
        <w:rPr>
          <w:sz w:val="24"/>
          <w:szCs w:val="24"/>
        </w:rPr>
        <w:t xml:space="preserve"> </w:t>
      </w:r>
      <w:r w:rsidR="00F36C81" w:rsidRPr="000629E6">
        <w:rPr>
          <w:sz w:val="24"/>
          <w:szCs w:val="24"/>
        </w:rPr>
        <w:t xml:space="preserve">if </w:t>
      </w:r>
      <w:r w:rsidR="00EE6DDC" w:rsidRPr="000629E6">
        <w:rPr>
          <w:sz w:val="24"/>
          <w:szCs w:val="24"/>
        </w:rPr>
        <w:t>you are planning</w:t>
      </w:r>
      <w:r w:rsidR="00F36C81" w:rsidRPr="000629E6">
        <w:rPr>
          <w:sz w:val="24"/>
          <w:szCs w:val="24"/>
        </w:rPr>
        <w:t xml:space="preserve"> to 1)</w:t>
      </w:r>
      <w:r w:rsidR="00EE6DDC" w:rsidRPr="000629E6">
        <w:rPr>
          <w:sz w:val="24"/>
          <w:szCs w:val="24"/>
        </w:rPr>
        <w:t xml:space="preserve"> move your child or </w:t>
      </w:r>
      <w:r w:rsidR="00F36C81" w:rsidRPr="000629E6">
        <w:rPr>
          <w:sz w:val="24"/>
          <w:szCs w:val="24"/>
        </w:rPr>
        <w:t xml:space="preserve">2) move away from </w:t>
      </w:r>
      <w:r w:rsidR="00EE6DDC" w:rsidRPr="000629E6">
        <w:rPr>
          <w:sz w:val="24"/>
          <w:szCs w:val="24"/>
        </w:rPr>
        <w:t xml:space="preserve">your child.  </w:t>
      </w:r>
      <w:r w:rsidR="00E02596" w:rsidRPr="000629E6">
        <w:rPr>
          <w:sz w:val="24"/>
          <w:szCs w:val="24"/>
        </w:rPr>
        <w:t xml:space="preserve"> </w:t>
      </w:r>
    </w:p>
    <w:p w14:paraId="6B1433A4" w14:textId="77777777" w:rsidR="00C3129A" w:rsidRPr="000629E6" w:rsidRDefault="00C3129A" w:rsidP="00E02596">
      <w:pPr>
        <w:pStyle w:val="PlainText"/>
        <w:rPr>
          <w:sz w:val="24"/>
          <w:szCs w:val="24"/>
        </w:rPr>
      </w:pPr>
    </w:p>
    <w:p w14:paraId="010DFD0A" w14:textId="77777777" w:rsidR="00177686" w:rsidRPr="000629E6" w:rsidRDefault="00E02596" w:rsidP="00C3129A">
      <w:pPr>
        <w:pStyle w:val="PlainText"/>
        <w:rPr>
          <w:sz w:val="24"/>
          <w:szCs w:val="24"/>
        </w:rPr>
      </w:pPr>
      <w:r w:rsidRPr="000629E6">
        <w:rPr>
          <w:sz w:val="24"/>
          <w:szCs w:val="24"/>
        </w:rPr>
        <w:t xml:space="preserve">If </w:t>
      </w:r>
      <w:r w:rsidR="00C3129A" w:rsidRPr="000629E6">
        <w:rPr>
          <w:sz w:val="24"/>
          <w:szCs w:val="24"/>
        </w:rPr>
        <w:t>the</w:t>
      </w:r>
      <w:r w:rsidRPr="000629E6">
        <w:rPr>
          <w:sz w:val="24"/>
          <w:szCs w:val="24"/>
        </w:rPr>
        <w:t xml:space="preserve"> move w</w:t>
      </w:r>
      <w:r w:rsidR="00EE6DDC" w:rsidRPr="000629E6">
        <w:rPr>
          <w:sz w:val="24"/>
          <w:szCs w:val="24"/>
        </w:rPr>
        <w:t>ould</w:t>
      </w:r>
      <w:r w:rsidRPr="000629E6">
        <w:rPr>
          <w:sz w:val="24"/>
          <w:szCs w:val="24"/>
        </w:rPr>
        <w:t xml:space="preserve"> affect the child’s relationship </w:t>
      </w:r>
      <w:r w:rsidR="00F36C81" w:rsidRPr="000629E6">
        <w:rPr>
          <w:sz w:val="24"/>
          <w:szCs w:val="24"/>
        </w:rPr>
        <w:t xml:space="preserve">with you or others </w:t>
      </w:r>
      <w:r w:rsidRPr="000629E6">
        <w:rPr>
          <w:sz w:val="24"/>
          <w:szCs w:val="24"/>
        </w:rPr>
        <w:t xml:space="preserve">in a </w:t>
      </w:r>
      <w:r w:rsidR="00650A5E" w:rsidRPr="000629E6">
        <w:rPr>
          <w:sz w:val="24"/>
          <w:szCs w:val="24"/>
        </w:rPr>
        <w:t xml:space="preserve">significant </w:t>
      </w:r>
      <w:r w:rsidRPr="000629E6">
        <w:rPr>
          <w:sz w:val="24"/>
          <w:szCs w:val="24"/>
        </w:rPr>
        <w:t xml:space="preserve">way, </w:t>
      </w:r>
      <w:r w:rsidR="00F36C81" w:rsidRPr="000629E6">
        <w:rPr>
          <w:sz w:val="24"/>
          <w:szCs w:val="24"/>
        </w:rPr>
        <w:t xml:space="preserve">the </w:t>
      </w:r>
      <w:r w:rsidR="00F43C0E" w:rsidRPr="000629E6">
        <w:rPr>
          <w:i/>
          <w:sz w:val="24"/>
          <w:szCs w:val="24"/>
        </w:rPr>
        <w:t>Children’s Law Reform Act</w:t>
      </w:r>
      <w:r w:rsidR="00F36C81" w:rsidRPr="000629E6">
        <w:rPr>
          <w:i/>
          <w:sz w:val="24"/>
          <w:szCs w:val="24"/>
        </w:rPr>
        <w:t xml:space="preserve"> </w:t>
      </w:r>
      <w:r w:rsidR="009B5F6E" w:rsidRPr="000629E6">
        <w:rPr>
          <w:sz w:val="24"/>
          <w:szCs w:val="24"/>
        </w:rPr>
        <w:t xml:space="preserve">calls </w:t>
      </w:r>
      <w:r w:rsidR="00F36C81" w:rsidRPr="000629E6">
        <w:rPr>
          <w:sz w:val="24"/>
          <w:szCs w:val="24"/>
        </w:rPr>
        <w:t xml:space="preserve">this </w:t>
      </w:r>
      <w:r w:rsidRPr="000629E6">
        <w:rPr>
          <w:sz w:val="24"/>
          <w:szCs w:val="24"/>
        </w:rPr>
        <w:t>a “</w:t>
      </w:r>
      <w:r w:rsidRPr="000629E6">
        <w:rPr>
          <w:b/>
          <w:sz w:val="24"/>
          <w:szCs w:val="24"/>
        </w:rPr>
        <w:t>relocation.</w:t>
      </w:r>
      <w:r w:rsidRPr="000629E6">
        <w:rPr>
          <w:sz w:val="24"/>
          <w:szCs w:val="24"/>
        </w:rPr>
        <w:t xml:space="preserve">” A relocation generally means the parenting time </w:t>
      </w:r>
      <w:r w:rsidR="009F3ED0" w:rsidRPr="000629E6">
        <w:rPr>
          <w:sz w:val="24"/>
          <w:szCs w:val="24"/>
        </w:rPr>
        <w:t xml:space="preserve">arrangement </w:t>
      </w:r>
      <w:r w:rsidRPr="000629E6">
        <w:rPr>
          <w:sz w:val="24"/>
          <w:szCs w:val="24"/>
        </w:rPr>
        <w:t>for the child will no longer work because of the move.</w:t>
      </w:r>
      <w:r w:rsidR="00C3129A" w:rsidRPr="000629E6">
        <w:rPr>
          <w:sz w:val="24"/>
          <w:szCs w:val="24"/>
        </w:rPr>
        <w:t xml:space="preserve"> </w:t>
      </w:r>
    </w:p>
    <w:p w14:paraId="10B10FD3" w14:textId="77777777" w:rsidR="00F36C81" w:rsidRPr="000629E6" w:rsidRDefault="00F36C81" w:rsidP="00C3129A">
      <w:pPr>
        <w:pStyle w:val="PlainText"/>
        <w:rPr>
          <w:sz w:val="24"/>
          <w:szCs w:val="24"/>
        </w:rPr>
      </w:pPr>
    </w:p>
    <w:p w14:paraId="73B8C50D" w14:textId="77777777" w:rsidR="00177686" w:rsidRPr="000629E6" w:rsidRDefault="00A00017" w:rsidP="00A00017">
      <w:pPr>
        <w:pStyle w:val="ListParagraph"/>
        <w:spacing w:after="120" w:line="240" w:lineRule="auto"/>
        <w:ind w:left="0"/>
        <w:rPr>
          <w:sz w:val="24"/>
          <w:szCs w:val="24"/>
        </w:rPr>
      </w:pPr>
      <w:r w:rsidRPr="000629E6">
        <w:rPr>
          <w:sz w:val="24"/>
          <w:szCs w:val="24"/>
        </w:rPr>
        <w:t>T</w:t>
      </w:r>
      <w:r w:rsidR="00EE6DDC" w:rsidRPr="000629E6">
        <w:rPr>
          <w:sz w:val="24"/>
          <w:szCs w:val="24"/>
        </w:rPr>
        <w:t xml:space="preserve">here are specific rules </w:t>
      </w:r>
      <w:r w:rsidR="004419C2" w:rsidRPr="000629E6">
        <w:rPr>
          <w:sz w:val="24"/>
          <w:szCs w:val="24"/>
        </w:rPr>
        <w:t xml:space="preserve">in the </w:t>
      </w:r>
      <w:r w:rsidR="00F43C0E" w:rsidRPr="000629E6">
        <w:rPr>
          <w:i/>
          <w:sz w:val="24"/>
          <w:szCs w:val="24"/>
        </w:rPr>
        <w:t>Children’s Law Reform Act</w:t>
      </w:r>
      <w:r w:rsidR="004419C2" w:rsidRPr="000629E6">
        <w:rPr>
          <w:i/>
          <w:sz w:val="24"/>
          <w:szCs w:val="24"/>
        </w:rPr>
        <w:t xml:space="preserve"> </w:t>
      </w:r>
      <w:r w:rsidRPr="000629E6">
        <w:rPr>
          <w:sz w:val="24"/>
          <w:szCs w:val="24"/>
        </w:rPr>
        <w:t>about</w:t>
      </w:r>
      <w:r w:rsidR="00EE6DDC" w:rsidRPr="000629E6">
        <w:rPr>
          <w:sz w:val="24"/>
          <w:szCs w:val="24"/>
        </w:rPr>
        <w:t xml:space="preserve"> giving notice </w:t>
      </w:r>
      <w:r w:rsidR="00E82B69" w:rsidRPr="000629E6">
        <w:rPr>
          <w:sz w:val="24"/>
          <w:szCs w:val="24"/>
        </w:rPr>
        <w:t>about a relocation</w:t>
      </w:r>
      <w:r w:rsidR="00E32C16" w:rsidRPr="000629E6">
        <w:rPr>
          <w:sz w:val="24"/>
          <w:szCs w:val="24"/>
        </w:rPr>
        <w:t xml:space="preserve">. </w:t>
      </w:r>
      <w:r w:rsidRPr="000629E6">
        <w:rPr>
          <w:sz w:val="24"/>
          <w:szCs w:val="24"/>
        </w:rPr>
        <w:t>If your move would be a relocation, y</w:t>
      </w:r>
      <w:r w:rsidR="00AD4EED" w:rsidRPr="000629E6">
        <w:rPr>
          <w:sz w:val="24"/>
          <w:szCs w:val="24"/>
        </w:rPr>
        <w:t xml:space="preserve">ou </w:t>
      </w:r>
      <w:r w:rsidR="00F43C0E" w:rsidRPr="000629E6">
        <w:rPr>
          <w:sz w:val="24"/>
          <w:szCs w:val="24"/>
        </w:rPr>
        <w:t xml:space="preserve">must </w:t>
      </w:r>
      <w:r w:rsidR="001958EB" w:rsidRPr="000629E6">
        <w:rPr>
          <w:sz w:val="24"/>
          <w:szCs w:val="24"/>
        </w:rPr>
        <w:t>use this form to notify everyone who is entitled to notice</w:t>
      </w:r>
      <w:r w:rsidRPr="000629E6">
        <w:rPr>
          <w:sz w:val="24"/>
          <w:szCs w:val="24"/>
        </w:rPr>
        <w:t>.</w:t>
      </w:r>
      <w:r w:rsidR="00AD4EED" w:rsidRPr="000629E6">
        <w:rPr>
          <w:sz w:val="24"/>
          <w:szCs w:val="24"/>
        </w:rPr>
        <w:t xml:space="preserve"> </w:t>
      </w:r>
    </w:p>
    <w:p w14:paraId="126C804B" w14:textId="77777777" w:rsidR="00177686" w:rsidRPr="000629E6" w:rsidRDefault="00177686" w:rsidP="001A6348">
      <w:pPr>
        <w:spacing w:after="0" w:line="240" w:lineRule="auto"/>
        <w:rPr>
          <w:sz w:val="24"/>
          <w:szCs w:val="24"/>
        </w:rPr>
      </w:pPr>
    </w:p>
    <w:p w14:paraId="67828327" w14:textId="77777777" w:rsidR="007E1C3F" w:rsidRPr="000629E6" w:rsidRDefault="000F0FBA" w:rsidP="00F827A7">
      <w:pPr>
        <w:pStyle w:val="PlainText"/>
        <w:rPr>
          <w:sz w:val="24"/>
          <w:szCs w:val="24"/>
        </w:rPr>
      </w:pPr>
      <w:r w:rsidRPr="000629E6">
        <w:rPr>
          <w:sz w:val="24"/>
          <w:szCs w:val="24"/>
        </w:rPr>
        <w:t>However, the court can make an order that changes the usual rules about notice. For example, t</w:t>
      </w:r>
      <w:r w:rsidR="00F827A7" w:rsidRPr="000629E6">
        <w:rPr>
          <w:sz w:val="24"/>
          <w:szCs w:val="24"/>
        </w:rPr>
        <w:t xml:space="preserve">here are some situations in which giving notice might not be appropriate or safe, </w:t>
      </w:r>
      <w:r w:rsidR="00CE45E5" w:rsidRPr="000629E6">
        <w:rPr>
          <w:sz w:val="24"/>
          <w:szCs w:val="24"/>
        </w:rPr>
        <w:t>like</w:t>
      </w:r>
      <w:r w:rsidR="00CF0D95" w:rsidRPr="000629E6">
        <w:rPr>
          <w:sz w:val="24"/>
          <w:szCs w:val="24"/>
        </w:rPr>
        <w:t xml:space="preserve"> when</w:t>
      </w:r>
      <w:r w:rsidR="00F827A7" w:rsidRPr="000629E6">
        <w:rPr>
          <w:sz w:val="24"/>
          <w:szCs w:val="24"/>
        </w:rPr>
        <w:t xml:space="preserve"> there is a risk of family violence.  </w:t>
      </w:r>
      <w:r w:rsidR="00F43C0E" w:rsidRPr="000629E6">
        <w:rPr>
          <w:sz w:val="24"/>
          <w:szCs w:val="24"/>
        </w:rPr>
        <w:t>In such situations, you may apply to a</w:t>
      </w:r>
      <w:r w:rsidR="00F827A7" w:rsidRPr="000629E6">
        <w:rPr>
          <w:sz w:val="24"/>
          <w:szCs w:val="24"/>
        </w:rPr>
        <w:t xml:space="preserve"> court </w:t>
      </w:r>
      <w:r w:rsidR="00F43C0E" w:rsidRPr="000629E6">
        <w:rPr>
          <w:sz w:val="24"/>
          <w:szCs w:val="24"/>
        </w:rPr>
        <w:t>for</w:t>
      </w:r>
      <w:r w:rsidR="00F827A7" w:rsidRPr="000629E6">
        <w:rPr>
          <w:sz w:val="24"/>
          <w:szCs w:val="24"/>
        </w:rPr>
        <w:t xml:space="preserve"> an order that says that you don’t have to give notice or changes what you </w:t>
      </w:r>
      <w:proofErr w:type="gramStart"/>
      <w:r w:rsidR="00F827A7" w:rsidRPr="000629E6">
        <w:rPr>
          <w:sz w:val="24"/>
          <w:szCs w:val="24"/>
        </w:rPr>
        <w:t>have to</w:t>
      </w:r>
      <w:proofErr w:type="gramEnd"/>
      <w:r w:rsidR="00F827A7" w:rsidRPr="000629E6">
        <w:rPr>
          <w:sz w:val="24"/>
          <w:szCs w:val="24"/>
        </w:rPr>
        <w:t xml:space="preserve"> do.</w:t>
      </w:r>
    </w:p>
    <w:p w14:paraId="14EE5B11" w14:textId="77777777" w:rsidR="003806D3" w:rsidRPr="000629E6" w:rsidRDefault="003806D3">
      <w:pPr>
        <w:rPr>
          <w:sz w:val="24"/>
          <w:szCs w:val="24"/>
        </w:rPr>
      </w:pPr>
      <w:r w:rsidRPr="000629E6">
        <w:rPr>
          <w:sz w:val="24"/>
          <w:szCs w:val="24"/>
        </w:rPr>
        <w:br w:type="page"/>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795"/>
      </w:tblGrid>
      <w:tr w:rsidR="00150929" w:rsidRPr="004E58D0" w14:paraId="6AD861A7" w14:textId="77777777" w:rsidTr="004E58D0">
        <w:tc>
          <w:tcPr>
            <w:tcW w:w="10795" w:type="dxa"/>
            <w:shd w:val="clear" w:color="auto" w:fill="E7E6E6"/>
          </w:tcPr>
          <w:p w14:paraId="1728643C" w14:textId="77777777" w:rsidR="00150929" w:rsidRPr="004E58D0" w:rsidRDefault="00150929" w:rsidP="004E58D0">
            <w:pPr>
              <w:spacing w:after="0" w:line="240" w:lineRule="auto"/>
              <w:rPr>
                <w:b/>
                <w:bCs/>
                <w:sz w:val="24"/>
                <w:szCs w:val="24"/>
              </w:rPr>
            </w:pPr>
            <w:r w:rsidRPr="004E58D0">
              <w:rPr>
                <w:b/>
                <w:bCs/>
                <w:sz w:val="24"/>
                <w:szCs w:val="24"/>
                <w:u w:val="single"/>
              </w:rPr>
              <w:t>INSTRUCTIONS:</w:t>
            </w:r>
            <w:r w:rsidRPr="004E58D0">
              <w:rPr>
                <w:b/>
                <w:bCs/>
                <w:sz w:val="24"/>
                <w:szCs w:val="24"/>
              </w:rPr>
              <w:t xml:space="preserve"> </w:t>
            </w:r>
            <w:r w:rsidR="00732DC4" w:rsidRPr="004E58D0">
              <w:rPr>
                <w:b/>
                <w:bCs/>
                <w:sz w:val="24"/>
                <w:szCs w:val="24"/>
              </w:rPr>
              <w:t xml:space="preserve">It is recommended that you </w:t>
            </w:r>
            <w:r w:rsidRPr="004E58D0">
              <w:rPr>
                <w:b/>
                <w:bCs/>
                <w:sz w:val="24"/>
                <w:szCs w:val="24"/>
              </w:rPr>
              <w:t>type or print when you fill in the form</w:t>
            </w:r>
          </w:p>
          <w:p w14:paraId="039A0919" w14:textId="77777777" w:rsidR="00150929" w:rsidRPr="004E58D0" w:rsidRDefault="00150929" w:rsidP="004E58D0">
            <w:pPr>
              <w:spacing w:after="0" w:line="240" w:lineRule="auto"/>
              <w:rPr>
                <w:sz w:val="24"/>
                <w:szCs w:val="24"/>
              </w:rPr>
            </w:pPr>
          </w:p>
          <w:p w14:paraId="475BB981" w14:textId="77777777" w:rsidR="007A75AA" w:rsidRPr="004E58D0" w:rsidRDefault="001E719E" w:rsidP="004E58D0">
            <w:pPr>
              <w:pStyle w:val="ListParagraph"/>
              <w:numPr>
                <w:ilvl w:val="0"/>
                <w:numId w:val="1"/>
              </w:numPr>
              <w:spacing w:after="0" w:line="240" w:lineRule="auto"/>
              <w:rPr>
                <w:sz w:val="24"/>
                <w:szCs w:val="24"/>
              </w:rPr>
            </w:pPr>
            <w:r w:rsidRPr="004E58D0">
              <w:rPr>
                <w:b/>
                <w:sz w:val="24"/>
                <w:szCs w:val="24"/>
              </w:rPr>
              <w:t>Who receives this notice</w:t>
            </w:r>
            <w:r w:rsidR="00EA6D6B" w:rsidRPr="004E58D0">
              <w:rPr>
                <w:b/>
                <w:sz w:val="24"/>
                <w:szCs w:val="24"/>
              </w:rPr>
              <w:t xml:space="preserve"> of relocation</w:t>
            </w:r>
            <w:r w:rsidRPr="004E58D0">
              <w:rPr>
                <w:b/>
                <w:sz w:val="24"/>
                <w:szCs w:val="24"/>
              </w:rPr>
              <w:t xml:space="preserve">? </w:t>
            </w:r>
            <w:r w:rsidR="000B7811" w:rsidRPr="004E58D0">
              <w:rPr>
                <w:sz w:val="24"/>
                <w:szCs w:val="24"/>
              </w:rPr>
              <w:t>You must give notice</w:t>
            </w:r>
            <w:r w:rsidR="00EA6D6B" w:rsidRPr="004E58D0">
              <w:rPr>
                <w:sz w:val="24"/>
                <w:szCs w:val="24"/>
              </w:rPr>
              <w:t xml:space="preserve"> of a relocation</w:t>
            </w:r>
            <w:r w:rsidR="00C375AA" w:rsidRPr="004E58D0">
              <w:rPr>
                <w:sz w:val="24"/>
                <w:szCs w:val="24"/>
              </w:rPr>
              <w:t xml:space="preserve"> using this form</w:t>
            </w:r>
            <w:r w:rsidR="000B7811" w:rsidRPr="004E58D0">
              <w:rPr>
                <w:sz w:val="24"/>
                <w:szCs w:val="24"/>
              </w:rPr>
              <w:t xml:space="preserve"> to </w:t>
            </w:r>
            <w:r w:rsidR="00177686" w:rsidRPr="004E58D0">
              <w:rPr>
                <w:sz w:val="24"/>
                <w:szCs w:val="24"/>
              </w:rPr>
              <w:t xml:space="preserve">everyone </w:t>
            </w:r>
            <w:r w:rsidR="000B7811" w:rsidRPr="004E58D0">
              <w:rPr>
                <w:sz w:val="24"/>
                <w:szCs w:val="24"/>
              </w:rPr>
              <w:t>who</w:t>
            </w:r>
            <w:r w:rsidR="00177686" w:rsidRPr="004E58D0">
              <w:rPr>
                <w:sz w:val="24"/>
                <w:szCs w:val="24"/>
              </w:rPr>
              <w:t xml:space="preserve"> has a </w:t>
            </w:r>
            <w:r w:rsidR="00FA464A" w:rsidRPr="004E58D0">
              <w:rPr>
                <w:i/>
                <w:sz w:val="24"/>
                <w:szCs w:val="24"/>
              </w:rPr>
              <w:t xml:space="preserve">Children’s Law Reform </w:t>
            </w:r>
            <w:r w:rsidR="00A9726B" w:rsidRPr="004E58D0">
              <w:rPr>
                <w:i/>
                <w:sz w:val="24"/>
                <w:szCs w:val="24"/>
              </w:rPr>
              <w:t>Act</w:t>
            </w:r>
            <w:r w:rsidR="00177686" w:rsidRPr="004E58D0">
              <w:rPr>
                <w:i/>
                <w:sz w:val="24"/>
                <w:szCs w:val="24"/>
              </w:rPr>
              <w:t xml:space="preserve"> </w:t>
            </w:r>
            <w:r w:rsidR="00177686" w:rsidRPr="004E58D0">
              <w:rPr>
                <w:sz w:val="24"/>
                <w:szCs w:val="24"/>
              </w:rPr>
              <w:t xml:space="preserve">order </w:t>
            </w:r>
            <w:r w:rsidRPr="004E58D0">
              <w:rPr>
                <w:sz w:val="24"/>
                <w:szCs w:val="24"/>
              </w:rPr>
              <w:t xml:space="preserve">that </w:t>
            </w:r>
            <w:r w:rsidR="00177686" w:rsidRPr="004E58D0">
              <w:rPr>
                <w:sz w:val="24"/>
                <w:szCs w:val="24"/>
              </w:rPr>
              <w:t>giv</w:t>
            </w:r>
            <w:r w:rsidRPr="004E58D0">
              <w:rPr>
                <w:sz w:val="24"/>
                <w:szCs w:val="24"/>
              </w:rPr>
              <w:t>es</w:t>
            </w:r>
            <w:r w:rsidR="00177686" w:rsidRPr="004E58D0">
              <w:rPr>
                <w:sz w:val="24"/>
                <w:szCs w:val="24"/>
              </w:rPr>
              <w:t xml:space="preserve"> them: </w:t>
            </w:r>
          </w:p>
          <w:p w14:paraId="24E87743" w14:textId="77777777" w:rsidR="007A75AA" w:rsidRPr="004E58D0" w:rsidRDefault="00177686" w:rsidP="004E58D0">
            <w:pPr>
              <w:pStyle w:val="ListParagraph"/>
              <w:spacing w:after="0" w:line="240" w:lineRule="auto"/>
              <w:ind w:left="1440"/>
              <w:rPr>
                <w:sz w:val="24"/>
                <w:szCs w:val="24"/>
              </w:rPr>
            </w:pPr>
            <w:r w:rsidRPr="004E58D0">
              <w:rPr>
                <w:sz w:val="24"/>
                <w:szCs w:val="24"/>
              </w:rPr>
              <w:t>1)</w:t>
            </w:r>
            <w:r w:rsidR="000B7811" w:rsidRPr="004E58D0">
              <w:rPr>
                <w:sz w:val="24"/>
                <w:szCs w:val="24"/>
              </w:rPr>
              <w:t xml:space="preserve"> </w:t>
            </w:r>
            <w:r w:rsidR="00EF1CB1" w:rsidRPr="004E58D0">
              <w:rPr>
                <w:sz w:val="24"/>
                <w:szCs w:val="24"/>
              </w:rPr>
              <w:t xml:space="preserve">parenting responsibilities </w:t>
            </w:r>
            <w:r w:rsidR="00805B5F" w:rsidRPr="004E58D0">
              <w:rPr>
                <w:sz w:val="24"/>
                <w:szCs w:val="24"/>
              </w:rPr>
              <w:t xml:space="preserve">for your child(ren) </w:t>
            </w:r>
            <w:r w:rsidR="003775E1" w:rsidRPr="004E58D0">
              <w:rPr>
                <w:sz w:val="24"/>
                <w:szCs w:val="24"/>
              </w:rPr>
              <w:t>(custody, access, parenting time</w:t>
            </w:r>
            <w:r w:rsidR="00805B5F" w:rsidRPr="004E58D0">
              <w:rPr>
                <w:sz w:val="24"/>
                <w:szCs w:val="24"/>
              </w:rPr>
              <w:t xml:space="preserve"> </w:t>
            </w:r>
            <w:r w:rsidR="003775E1" w:rsidRPr="004E58D0">
              <w:rPr>
                <w:sz w:val="24"/>
                <w:szCs w:val="24"/>
              </w:rPr>
              <w:t>or decision-making</w:t>
            </w:r>
            <w:r w:rsidR="009F3ED0" w:rsidRPr="004E58D0">
              <w:rPr>
                <w:sz w:val="24"/>
                <w:szCs w:val="24"/>
              </w:rPr>
              <w:t xml:space="preserve"> responsibility</w:t>
            </w:r>
            <w:r w:rsidR="003775E1" w:rsidRPr="004E58D0">
              <w:rPr>
                <w:sz w:val="24"/>
                <w:szCs w:val="24"/>
              </w:rPr>
              <w:t xml:space="preserve">) </w:t>
            </w:r>
            <w:r w:rsidRPr="004E58D0">
              <w:rPr>
                <w:sz w:val="24"/>
                <w:szCs w:val="24"/>
              </w:rPr>
              <w:t xml:space="preserve">or </w:t>
            </w:r>
          </w:p>
          <w:p w14:paraId="05340050" w14:textId="77777777" w:rsidR="000B7811" w:rsidRPr="004E58D0" w:rsidRDefault="00177686" w:rsidP="004E58D0">
            <w:pPr>
              <w:pStyle w:val="ListParagraph"/>
              <w:spacing w:after="0" w:line="240" w:lineRule="auto"/>
              <w:ind w:left="1440"/>
              <w:rPr>
                <w:sz w:val="24"/>
                <w:szCs w:val="24"/>
                <w:lang w:val="en-CA"/>
              </w:rPr>
            </w:pPr>
            <w:r w:rsidRPr="004E58D0">
              <w:rPr>
                <w:sz w:val="24"/>
                <w:szCs w:val="24"/>
              </w:rPr>
              <w:t>2)</w:t>
            </w:r>
            <w:r w:rsidR="00EF1CB1" w:rsidRPr="004E58D0">
              <w:rPr>
                <w:sz w:val="24"/>
                <w:szCs w:val="24"/>
              </w:rPr>
              <w:t xml:space="preserve"> </w:t>
            </w:r>
            <w:r w:rsidR="00805B5F" w:rsidRPr="004E58D0">
              <w:rPr>
                <w:sz w:val="24"/>
                <w:szCs w:val="24"/>
              </w:rPr>
              <w:t xml:space="preserve">contact with your child(ren) under </w:t>
            </w:r>
            <w:r w:rsidRPr="004E58D0">
              <w:rPr>
                <w:sz w:val="24"/>
                <w:szCs w:val="24"/>
              </w:rPr>
              <w:t>a contact order</w:t>
            </w:r>
            <w:r w:rsidR="00EF1CB1" w:rsidRPr="004E58D0">
              <w:rPr>
                <w:sz w:val="24"/>
                <w:szCs w:val="24"/>
              </w:rPr>
              <w:t xml:space="preserve"> </w:t>
            </w:r>
            <w:r w:rsidRPr="004E58D0">
              <w:rPr>
                <w:sz w:val="24"/>
                <w:szCs w:val="24"/>
              </w:rPr>
              <w:t>(</w:t>
            </w:r>
            <w:r w:rsidR="00805B5F" w:rsidRPr="004E58D0">
              <w:rPr>
                <w:sz w:val="24"/>
                <w:szCs w:val="24"/>
              </w:rPr>
              <w:t xml:space="preserve">contact orders may be made for </w:t>
            </w:r>
            <w:r w:rsidRPr="004E58D0">
              <w:rPr>
                <w:sz w:val="24"/>
                <w:szCs w:val="24"/>
              </w:rPr>
              <w:t xml:space="preserve">someone other than a </w:t>
            </w:r>
            <w:r w:rsidR="000F0FBA" w:rsidRPr="004E58D0">
              <w:rPr>
                <w:sz w:val="24"/>
                <w:szCs w:val="24"/>
              </w:rPr>
              <w:t>parent</w:t>
            </w:r>
            <w:r w:rsidRPr="004E58D0">
              <w:rPr>
                <w:sz w:val="24"/>
                <w:szCs w:val="24"/>
              </w:rPr>
              <w:t>, such as a grandparent</w:t>
            </w:r>
            <w:r w:rsidR="00805B5F" w:rsidRPr="004E58D0">
              <w:rPr>
                <w:sz w:val="24"/>
                <w:szCs w:val="24"/>
              </w:rPr>
              <w:t>).</w:t>
            </w:r>
          </w:p>
          <w:p w14:paraId="36FCAEAA" w14:textId="77777777" w:rsidR="008C2789" w:rsidRPr="004E58D0" w:rsidRDefault="008C2789" w:rsidP="004E58D0">
            <w:pPr>
              <w:pStyle w:val="ListParagraph"/>
              <w:spacing w:after="0" w:line="240" w:lineRule="auto"/>
              <w:rPr>
                <w:sz w:val="24"/>
                <w:szCs w:val="24"/>
              </w:rPr>
            </w:pPr>
          </w:p>
          <w:p w14:paraId="16C5930A" w14:textId="77777777" w:rsidR="00411E5F" w:rsidRPr="004E58D0" w:rsidRDefault="001E719E" w:rsidP="004E58D0">
            <w:pPr>
              <w:pStyle w:val="ListParagraph"/>
              <w:numPr>
                <w:ilvl w:val="0"/>
                <w:numId w:val="1"/>
              </w:numPr>
              <w:spacing w:after="0" w:line="240" w:lineRule="auto"/>
              <w:rPr>
                <w:sz w:val="24"/>
                <w:szCs w:val="24"/>
              </w:rPr>
            </w:pPr>
            <w:r w:rsidRPr="004E58D0">
              <w:rPr>
                <w:b/>
                <w:sz w:val="24"/>
                <w:szCs w:val="24"/>
              </w:rPr>
              <w:t>When</w:t>
            </w:r>
            <w:r w:rsidR="002E0ABF" w:rsidRPr="004E58D0">
              <w:rPr>
                <w:b/>
                <w:sz w:val="24"/>
                <w:szCs w:val="24"/>
              </w:rPr>
              <w:t xml:space="preserve"> do you have to give notice of a relocation?</w:t>
            </w:r>
            <w:r w:rsidRPr="004E58D0">
              <w:rPr>
                <w:sz w:val="24"/>
                <w:szCs w:val="24"/>
              </w:rPr>
              <w:t xml:space="preserve"> </w:t>
            </w:r>
            <w:r w:rsidR="00CE6BE1" w:rsidRPr="004E58D0">
              <w:rPr>
                <w:sz w:val="24"/>
                <w:szCs w:val="24"/>
              </w:rPr>
              <w:t>Y</w:t>
            </w:r>
            <w:r w:rsidR="00411E5F" w:rsidRPr="004E58D0">
              <w:rPr>
                <w:sz w:val="24"/>
                <w:szCs w:val="24"/>
              </w:rPr>
              <w:t xml:space="preserve">ou </w:t>
            </w:r>
            <w:r w:rsidR="007E1C3F" w:rsidRPr="004E58D0">
              <w:rPr>
                <w:sz w:val="24"/>
                <w:szCs w:val="24"/>
              </w:rPr>
              <w:t>are required</w:t>
            </w:r>
            <w:r w:rsidR="00411E5F" w:rsidRPr="004E58D0">
              <w:rPr>
                <w:sz w:val="24"/>
                <w:szCs w:val="24"/>
              </w:rPr>
              <w:t xml:space="preserve"> to</w:t>
            </w:r>
            <w:r w:rsidR="00CE6BE1" w:rsidRPr="004E58D0">
              <w:rPr>
                <w:sz w:val="24"/>
                <w:szCs w:val="24"/>
              </w:rPr>
              <w:t xml:space="preserve"> provide </w:t>
            </w:r>
            <w:r w:rsidR="00411E5F" w:rsidRPr="004E58D0">
              <w:rPr>
                <w:sz w:val="24"/>
                <w:szCs w:val="24"/>
              </w:rPr>
              <w:t>notice</w:t>
            </w:r>
            <w:r w:rsidR="00CE6BE1" w:rsidRPr="004E58D0">
              <w:rPr>
                <w:sz w:val="24"/>
                <w:szCs w:val="24"/>
              </w:rPr>
              <w:t xml:space="preserve"> to everyone who has an order described above</w:t>
            </w:r>
            <w:r w:rsidR="00F929FE" w:rsidRPr="004E58D0">
              <w:rPr>
                <w:sz w:val="24"/>
                <w:szCs w:val="24"/>
              </w:rPr>
              <w:t xml:space="preserve"> </w:t>
            </w:r>
            <w:r w:rsidR="00CE6BE1" w:rsidRPr="004E58D0">
              <w:rPr>
                <w:sz w:val="24"/>
                <w:szCs w:val="24"/>
              </w:rPr>
              <w:t xml:space="preserve">each time you </w:t>
            </w:r>
            <w:r w:rsidR="000F0FBA" w:rsidRPr="004E58D0">
              <w:rPr>
                <w:sz w:val="24"/>
                <w:szCs w:val="24"/>
              </w:rPr>
              <w:t xml:space="preserve">plan to </w:t>
            </w:r>
            <w:r w:rsidR="00CE6BE1" w:rsidRPr="004E58D0">
              <w:rPr>
                <w:sz w:val="24"/>
                <w:szCs w:val="24"/>
              </w:rPr>
              <w:t>relocat</w:t>
            </w:r>
            <w:r w:rsidR="00411E5F" w:rsidRPr="004E58D0">
              <w:rPr>
                <w:sz w:val="24"/>
                <w:szCs w:val="24"/>
              </w:rPr>
              <w:t>e</w:t>
            </w:r>
            <w:r w:rsidR="00CE6BE1" w:rsidRPr="004E58D0">
              <w:rPr>
                <w:sz w:val="24"/>
                <w:szCs w:val="24"/>
              </w:rPr>
              <w:t>.</w:t>
            </w:r>
          </w:p>
          <w:p w14:paraId="34A6B3F6" w14:textId="77777777" w:rsidR="00411E5F" w:rsidRPr="004E58D0" w:rsidRDefault="00411E5F" w:rsidP="004E58D0">
            <w:pPr>
              <w:pStyle w:val="ListParagraph"/>
              <w:spacing w:after="0" w:line="240" w:lineRule="auto"/>
              <w:rPr>
                <w:sz w:val="24"/>
                <w:szCs w:val="24"/>
              </w:rPr>
            </w:pPr>
          </w:p>
          <w:p w14:paraId="7A52A939" w14:textId="77777777" w:rsidR="00411E5F" w:rsidRPr="004E58D0" w:rsidRDefault="00744C29" w:rsidP="004E58D0">
            <w:pPr>
              <w:pStyle w:val="ListParagraph"/>
              <w:numPr>
                <w:ilvl w:val="0"/>
                <w:numId w:val="1"/>
              </w:numPr>
              <w:spacing w:after="0" w:line="240" w:lineRule="auto"/>
              <w:rPr>
                <w:sz w:val="24"/>
                <w:szCs w:val="24"/>
              </w:rPr>
            </w:pPr>
            <w:r w:rsidRPr="004E58D0">
              <w:rPr>
                <w:b/>
                <w:sz w:val="24"/>
                <w:szCs w:val="24"/>
              </w:rPr>
              <w:t xml:space="preserve">When </w:t>
            </w:r>
            <w:r w:rsidR="000F0FBA" w:rsidRPr="004E58D0">
              <w:rPr>
                <w:b/>
                <w:sz w:val="24"/>
                <w:szCs w:val="24"/>
              </w:rPr>
              <w:t>must you give</w:t>
            </w:r>
            <w:r w:rsidR="002E0ABF" w:rsidRPr="004E58D0">
              <w:rPr>
                <w:b/>
                <w:sz w:val="24"/>
                <w:szCs w:val="24"/>
              </w:rPr>
              <w:t xml:space="preserve"> notice of a relocation? </w:t>
            </w:r>
            <w:r w:rsidR="00411E5F" w:rsidRPr="004E58D0">
              <w:rPr>
                <w:sz w:val="24"/>
                <w:szCs w:val="24"/>
              </w:rPr>
              <w:t xml:space="preserve">You must provide notice to them </w:t>
            </w:r>
            <w:r w:rsidR="00411E5F" w:rsidRPr="004E58D0">
              <w:rPr>
                <w:b/>
                <w:bCs/>
                <w:sz w:val="24"/>
                <w:szCs w:val="24"/>
              </w:rPr>
              <w:t>at least 60 days</w:t>
            </w:r>
            <w:r w:rsidR="00411E5F" w:rsidRPr="004E58D0">
              <w:rPr>
                <w:sz w:val="24"/>
                <w:szCs w:val="24"/>
              </w:rPr>
              <w:t xml:space="preserve"> before the date you expect to relocate. </w:t>
            </w:r>
          </w:p>
          <w:p w14:paraId="5032ED23" w14:textId="77777777" w:rsidR="008C2789" w:rsidRPr="004E58D0" w:rsidRDefault="008C2789" w:rsidP="004E58D0">
            <w:pPr>
              <w:spacing w:after="0" w:line="240" w:lineRule="auto"/>
              <w:rPr>
                <w:sz w:val="24"/>
                <w:szCs w:val="24"/>
              </w:rPr>
            </w:pPr>
          </w:p>
          <w:p w14:paraId="4CC03440" w14:textId="77777777" w:rsidR="00DA669A" w:rsidRPr="004E58D0" w:rsidRDefault="00DA669A" w:rsidP="004E58D0">
            <w:pPr>
              <w:pStyle w:val="ListParagraph"/>
              <w:numPr>
                <w:ilvl w:val="0"/>
                <w:numId w:val="1"/>
              </w:numPr>
              <w:spacing w:after="0" w:line="240" w:lineRule="auto"/>
              <w:rPr>
                <w:sz w:val="24"/>
                <w:szCs w:val="24"/>
              </w:rPr>
            </w:pPr>
            <w:r w:rsidRPr="004E58D0">
              <w:rPr>
                <w:b/>
                <w:bCs/>
                <w:sz w:val="24"/>
                <w:szCs w:val="24"/>
              </w:rPr>
              <w:t xml:space="preserve">How do you provide notice? </w:t>
            </w:r>
            <w:r w:rsidRPr="004E58D0">
              <w:rPr>
                <w:sz w:val="24"/>
                <w:szCs w:val="24"/>
              </w:rPr>
              <w:t xml:space="preserve">A regulation under the </w:t>
            </w:r>
            <w:r w:rsidRPr="004E58D0">
              <w:rPr>
                <w:i/>
                <w:iCs/>
                <w:sz w:val="24"/>
                <w:szCs w:val="24"/>
              </w:rPr>
              <w:t xml:space="preserve">Children’s Law Reform Act </w:t>
            </w:r>
            <w:r w:rsidRPr="004E58D0">
              <w:rPr>
                <w:sz w:val="24"/>
                <w:szCs w:val="24"/>
              </w:rPr>
              <w:t>sets out rules for how notice must be given. You can provide notice by,</w:t>
            </w:r>
          </w:p>
          <w:p w14:paraId="04A1619B" w14:textId="77777777" w:rsidR="00DA669A" w:rsidRPr="004E58D0" w:rsidRDefault="00DA669A" w:rsidP="004E58D0">
            <w:pPr>
              <w:pStyle w:val="ListParagraph"/>
              <w:numPr>
                <w:ilvl w:val="0"/>
                <w:numId w:val="28"/>
              </w:numPr>
              <w:spacing w:after="0" w:line="240" w:lineRule="auto"/>
              <w:ind w:left="1733" w:hanging="283"/>
              <w:rPr>
                <w:sz w:val="24"/>
                <w:szCs w:val="24"/>
              </w:rPr>
            </w:pPr>
            <w:r w:rsidRPr="004E58D0">
              <w:rPr>
                <w:sz w:val="24"/>
                <w:szCs w:val="24"/>
              </w:rPr>
              <w:t>Leaving a copy with the person</w:t>
            </w:r>
          </w:p>
          <w:p w14:paraId="3E2A2F6E" w14:textId="77777777" w:rsidR="00DA669A" w:rsidRPr="004E58D0" w:rsidRDefault="00DA669A" w:rsidP="004E58D0">
            <w:pPr>
              <w:pStyle w:val="ListParagraph"/>
              <w:numPr>
                <w:ilvl w:val="0"/>
                <w:numId w:val="28"/>
              </w:numPr>
              <w:spacing w:after="0" w:line="240" w:lineRule="auto"/>
              <w:ind w:left="1733" w:hanging="283"/>
              <w:rPr>
                <w:sz w:val="24"/>
                <w:szCs w:val="24"/>
              </w:rPr>
            </w:pPr>
            <w:r w:rsidRPr="004E58D0">
              <w:rPr>
                <w:sz w:val="24"/>
                <w:szCs w:val="24"/>
              </w:rPr>
              <w:t>Mailing a copy to the person</w:t>
            </w:r>
          </w:p>
          <w:p w14:paraId="736A6AAC" w14:textId="77777777" w:rsidR="00DA669A" w:rsidRPr="004E58D0" w:rsidRDefault="00DA669A" w:rsidP="004E58D0">
            <w:pPr>
              <w:pStyle w:val="ListParagraph"/>
              <w:numPr>
                <w:ilvl w:val="0"/>
                <w:numId w:val="28"/>
              </w:numPr>
              <w:spacing w:after="0" w:line="240" w:lineRule="auto"/>
              <w:ind w:left="1733" w:hanging="283"/>
              <w:rPr>
                <w:sz w:val="24"/>
                <w:szCs w:val="24"/>
              </w:rPr>
            </w:pPr>
            <w:r w:rsidRPr="004E58D0">
              <w:rPr>
                <w:sz w:val="24"/>
                <w:szCs w:val="24"/>
              </w:rPr>
              <w:t>Sending a copy by same- or next-day courier to the person</w:t>
            </w:r>
          </w:p>
          <w:p w14:paraId="548B2EE9" w14:textId="77777777" w:rsidR="00DA669A" w:rsidRPr="004E58D0" w:rsidRDefault="00DA669A" w:rsidP="004E58D0">
            <w:pPr>
              <w:pStyle w:val="ListParagraph"/>
              <w:numPr>
                <w:ilvl w:val="0"/>
                <w:numId w:val="28"/>
              </w:numPr>
              <w:spacing w:after="0" w:line="240" w:lineRule="auto"/>
              <w:ind w:left="1733" w:hanging="283"/>
              <w:rPr>
                <w:sz w:val="24"/>
                <w:szCs w:val="24"/>
              </w:rPr>
            </w:pPr>
            <w:r w:rsidRPr="004E58D0">
              <w:rPr>
                <w:sz w:val="24"/>
                <w:szCs w:val="24"/>
              </w:rPr>
              <w:t xml:space="preserve">Faxing a copy to the person if the notice and any accompanying documents do not exceed 20 </w:t>
            </w:r>
            <w:proofErr w:type="gramStart"/>
            <w:r w:rsidRPr="004E58D0">
              <w:rPr>
                <w:sz w:val="24"/>
                <w:szCs w:val="24"/>
              </w:rPr>
              <w:t>pages</w:t>
            </w:r>
            <w:proofErr w:type="gramEnd"/>
          </w:p>
          <w:p w14:paraId="7A93862B" w14:textId="77777777" w:rsidR="00DA669A" w:rsidRPr="004E58D0" w:rsidRDefault="00DA669A" w:rsidP="004E58D0">
            <w:pPr>
              <w:pStyle w:val="ListParagraph"/>
              <w:numPr>
                <w:ilvl w:val="0"/>
                <w:numId w:val="28"/>
              </w:numPr>
              <w:spacing w:after="0" w:line="240" w:lineRule="auto"/>
              <w:ind w:left="1733" w:hanging="283"/>
              <w:rPr>
                <w:sz w:val="24"/>
                <w:szCs w:val="24"/>
              </w:rPr>
            </w:pPr>
            <w:r w:rsidRPr="004E58D0">
              <w:rPr>
                <w:sz w:val="24"/>
                <w:szCs w:val="24"/>
              </w:rPr>
              <w:t>Emailing a copy to the person</w:t>
            </w:r>
          </w:p>
          <w:p w14:paraId="088F248C" w14:textId="77777777" w:rsidR="0041279F" w:rsidRPr="004E58D0" w:rsidRDefault="0041279F" w:rsidP="004E58D0">
            <w:pPr>
              <w:pStyle w:val="ListParagraph"/>
              <w:numPr>
                <w:ilvl w:val="0"/>
                <w:numId w:val="28"/>
              </w:numPr>
              <w:spacing w:after="0" w:line="240" w:lineRule="auto"/>
              <w:ind w:left="1733" w:hanging="283"/>
              <w:rPr>
                <w:sz w:val="24"/>
                <w:szCs w:val="24"/>
              </w:rPr>
            </w:pPr>
            <w:r w:rsidRPr="004E58D0">
              <w:rPr>
                <w:sz w:val="24"/>
                <w:szCs w:val="24"/>
              </w:rPr>
              <w:t>Leaving a copy with the person’s lawyer (if you are involved in an</w:t>
            </w:r>
            <w:r w:rsidR="00561C28" w:rsidRPr="004E58D0">
              <w:rPr>
                <w:sz w:val="24"/>
                <w:szCs w:val="24"/>
              </w:rPr>
              <w:t>y</w:t>
            </w:r>
            <w:r w:rsidRPr="004E58D0">
              <w:rPr>
                <w:sz w:val="24"/>
                <w:szCs w:val="24"/>
              </w:rPr>
              <w:t xml:space="preserve"> ongoing family case with the person) or </w:t>
            </w:r>
            <w:r w:rsidR="00561C28" w:rsidRPr="004E58D0">
              <w:rPr>
                <w:sz w:val="24"/>
                <w:szCs w:val="24"/>
              </w:rPr>
              <w:t xml:space="preserve">with </w:t>
            </w:r>
            <w:r w:rsidRPr="004E58D0">
              <w:rPr>
                <w:sz w:val="24"/>
                <w:szCs w:val="24"/>
              </w:rPr>
              <w:t xml:space="preserve">a lawyer who </w:t>
            </w:r>
            <w:r w:rsidR="00834D0E" w:rsidRPr="004E58D0">
              <w:rPr>
                <w:sz w:val="24"/>
                <w:szCs w:val="24"/>
              </w:rPr>
              <w:t>accepts service</w:t>
            </w:r>
            <w:r w:rsidRPr="004E58D0">
              <w:rPr>
                <w:sz w:val="24"/>
                <w:szCs w:val="24"/>
              </w:rPr>
              <w:t xml:space="preserve"> in writing</w:t>
            </w:r>
            <w:r w:rsidR="00834D0E" w:rsidRPr="004E58D0">
              <w:rPr>
                <w:sz w:val="24"/>
                <w:szCs w:val="24"/>
              </w:rPr>
              <w:t xml:space="preserve"> on a copy of the notice</w:t>
            </w:r>
            <w:r w:rsidRPr="004E58D0">
              <w:rPr>
                <w:sz w:val="24"/>
                <w:szCs w:val="24"/>
              </w:rPr>
              <w:t>.</w:t>
            </w:r>
          </w:p>
          <w:p w14:paraId="7679CB53" w14:textId="77777777" w:rsidR="00DA669A" w:rsidRPr="004E58D0" w:rsidRDefault="00DA669A" w:rsidP="004E58D0">
            <w:pPr>
              <w:spacing w:after="0" w:line="240" w:lineRule="auto"/>
              <w:rPr>
                <w:sz w:val="24"/>
                <w:szCs w:val="24"/>
              </w:rPr>
            </w:pPr>
          </w:p>
          <w:p w14:paraId="397A1F65" w14:textId="77777777" w:rsidR="00DA669A" w:rsidRPr="004E58D0" w:rsidRDefault="00DA669A" w:rsidP="004E58D0">
            <w:pPr>
              <w:spacing w:after="0" w:line="240" w:lineRule="auto"/>
              <w:ind w:left="741"/>
              <w:rPr>
                <w:sz w:val="24"/>
                <w:szCs w:val="24"/>
              </w:rPr>
            </w:pPr>
            <w:r w:rsidRPr="004E58D0">
              <w:rPr>
                <w:sz w:val="24"/>
                <w:szCs w:val="24"/>
              </w:rPr>
              <w:t xml:space="preserve">If you choose to give notice by faxing </w:t>
            </w:r>
            <w:r w:rsidR="0050475C" w:rsidRPr="004E58D0">
              <w:rPr>
                <w:sz w:val="24"/>
                <w:szCs w:val="24"/>
              </w:rPr>
              <w:t xml:space="preserve">or emailing </w:t>
            </w:r>
            <w:r w:rsidRPr="004E58D0">
              <w:rPr>
                <w:sz w:val="24"/>
                <w:szCs w:val="24"/>
              </w:rPr>
              <w:t xml:space="preserve">a copy to the person, </w:t>
            </w:r>
            <w:r w:rsidR="0050475C" w:rsidRPr="004E58D0">
              <w:rPr>
                <w:sz w:val="24"/>
                <w:szCs w:val="24"/>
              </w:rPr>
              <w:t xml:space="preserve">there are additional technical requirements set out in regulation under the </w:t>
            </w:r>
            <w:r w:rsidR="0050475C" w:rsidRPr="004E58D0">
              <w:rPr>
                <w:i/>
                <w:iCs/>
                <w:sz w:val="24"/>
                <w:szCs w:val="24"/>
              </w:rPr>
              <w:t>Children's Law Reform Act</w:t>
            </w:r>
            <w:r w:rsidR="0050475C" w:rsidRPr="004E58D0">
              <w:rPr>
                <w:sz w:val="24"/>
                <w:szCs w:val="24"/>
              </w:rPr>
              <w:t xml:space="preserve"> that you must comply with. </w:t>
            </w:r>
          </w:p>
          <w:p w14:paraId="1D13436E" w14:textId="77777777" w:rsidR="00DA669A" w:rsidRPr="004E58D0" w:rsidRDefault="00DA669A" w:rsidP="004E58D0">
            <w:pPr>
              <w:pStyle w:val="ListParagraph"/>
              <w:spacing w:after="0" w:line="240" w:lineRule="auto"/>
              <w:rPr>
                <w:b/>
                <w:sz w:val="24"/>
                <w:szCs w:val="24"/>
              </w:rPr>
            </w:pPr>
          </w:p>
          <w:p w14:paraId="070E8F5B" w14:textId="77777777" w:rsidR="00497447" w:rsidRPr="004E58D0" w:rsidRDefault="00497447" w:rsidP="004E58D0">
            <w:pPr>
              <w:pStyle w:val="ListParagraph"/>
              <w:spacing w:after="0" w:line="240" w:lineRule="auto"/>
              <w:rPr>
                <w:bCs/>
                <w:sz w:val="24"/>
                <w:szCs w:val="24"/>
              </w:rPr>
            </w:pPr>
            <w:r w:rsidRPr="004E58D0">
              <w:rPr>
                <w:bCs/>
                <w:sz w:val="24"/>
                <w:szCs w:val="24"/>
              </w:rPr>
              <w:t xml:space="preserve">If you are unable to provide notice using one of these methods or if you are having difficulties contacting the person to be served, you may apply to the court for an order allowing or approving a different method of giving notice. </w:t>
            </w:r>
          </w:p>
          <w:p w14:paraId="549E58F8" w14:textId="77777777" w:rsidR="00497447" w:rsidRPr="004E58D0" w:rsidRDefault="00497447" w:rsidP="004E58D0">
            <w:pPr>
              <w:pStyle w:val="ListParagraph"/>
              <w:spacing w:after="0" w:line="240" w:lineRule="auto"/>
              <w:rPr>
                <w:bCs/>
                <w:sz w:val="24"/>
                <w:szCs w:val="24"/>
              </w:rPr>
            </w:pPr>
          </w:p>
          <w:p w14:paraId="59C803CD" w14:textId="77777777" w:rsidR="001A151F" w:rsidRPr="004E58D0" w:rsidRDefault="002E0ABF" w:rsidP="004E58D0">
            <w:pPr>
              <w:pStyle w:val="ListParagraph"/>
              <w:numPr>
                <w:ilvl w:val="0"/>
                <w:numId w:val="1"/>
              </w:numPr>
              <w:spacing w:after="0" w:line="240" w:lineRule="auto"/>
              <w:rPr>
                <w:sz w:val="24"/>
                <w:szCs w:val="24"/>
              </w:rPr>
            </w:pPr>
            <w:r w:rsidRPr="004E58D0">
              <w:rPr>
                <w:b/>
                <w:sz w:val="24"/>
                <w:szCs w:val="24"/>
              </w:rPr>
              <w:t>Who can object to the relocation</w:t>
            </w:r>
            <w:r w:rsidR="00C375AA" w:rsidRPr="004E58D0">
              <w:rPr>
                <w:b/>
                <w:sz w:val="24"/>
                <w:szCs w:val="24"/>
              </w:rPr>
              <w:t xml:space="preserve"> and how</w:t>
            </w:r>
            <w:r w:rsidRPr="004E58D0">
              <w:rPr>
                <w:b/>
                <w:sz w:val="24"/>
                <w:szCs w:val="24"/>
              </w:rPr>
              <w:t>?</w:t>
            </w:r>
            <w:r w:rsidR="006A5F9A" w:rsidRPr="004E58D0">
              <w:rPr>
                <w:sz w:val="24"/>
                <w:szCs w:val="24"/>
              </w:rPr>
              <w:t xml:space="preserve"> A</w:t>
            </w:r>
            <w:r w:rsidR="00150929" w:rsidRPr="004E58D0">
              <w:rPr>
                <w:sz w:val="24"/>
                <w:szCs w:val="24"/>
              </w:rPr>
              <w:t>ny</w:t>
            </w:r>
            <w:r w:rsidR="003526C7" w:rsidRPr="004E58D0">
              <w:rPr>
                <w:sz w:val="24"/>
                <w:szCs w:val="24"/>
              </w:rPr>
              <w:t>one</w:t>
            </w:r>
            <w:r w:rsidR="007A44AC" w:rsidRPr="004E58D0">
              <w:rPr>
                <w:sz w:val="24"/>
                <w:szCs w:val="24"/>
              </w:rPr>
              <w:t xml:space="preserve"> </w:t>
            </w:r>
            <w:r w:rsidR="00150929" w:rsidRPr="004E58D0">
              <w:rPr>
                <w:sz w:val="24"/>
                <w:szCs w:val="24"/>
              </w:rPr>
              <w:t xml:space="preserve">with parenting </w:t>
            </w:r>
            <w:r w:rsidR="0011001B" w:rsidRPr="004E58D0">
              <w:rPr>
                <w:sz w:val="24"/>
                <w:szCs w:val="24"/>
              </w:rPr>
              <w:t xml:space="preserve">responsibilities </w:t>
            </w:r>
            <w:r w:rsidR="007A44AC" w:rsidRPr="004E58D0">
              <w:rPr>
                <w:sz w:val="24"/>
                <w:szCs w:val="24"/>
              </w:rPr>
              <w:t>for your child</w:t>
            </w:r>
            <w:r w:rsidR="0011001B" w:rsidRPr="004E58D0">
              <w:rPr>
                <w:sz w:val="24"/>
                <w:szCs w:val="24"/>
              </w:rPr>
              <w:t>(ren)</w:t>
            </w:r>
            <w:r w:rsidR="007A44AC" w:rsidRPr="004E58D0">
              <w:rPr>
                <w:sz w:val="24"/>
                <w:szCs w:val="24"/>
              </w:rPr>
              <w:t xml:space="preserve"> </w:t>
            </w:r>
            <w:r w:rsidR="00065909" w:rsidRPr="004E58D0">
              <w:rPr>
                <w:sz w:val="24"/>
                <w:szCs w:val="24"/>
              </w:rPr>
              <w:t xml:space="preserve">can </w:t>
            </w:r>
            <w:r w:rsidR="0011001B" w:rsidRPr="004E58D0">
              <w:rPr>
                <w:sz w:val="24"/>
                <w:szCs w:val="24"/>
              </w:rPr>
              <w:t xml:space="preserve">object to the </w:t>
            </w:r>
            <w:r w:rsidR="00EA6D6B" w:rsidRPr="004E58D0">
              <w:rPr>
                <w:sz w:val="24"/>
                <w:szCs w:val="24"/>
              </w:rPr>
              <w:t>relocation</w:t>
            </w:r>
            <w:r w:rsidR="00150929" w:rsidRPr="004E58D0">
              <w:rPr>
                <w:sz w:val="24"/>
                <w:szCs w:val="24"/>
              </w:rPr>
              <w:t xml:space="preserve">. They can object by either </w:t>
            </w:r>
            <w:r w:rsidR="00DF6C33" w:rsidRPr="004E58D0">
              <w:rPr>
                <w:sz w:val="24"/>
                <w:szCs w:val="24"/>
              </w:rPr>
              <w:t>1)</w:t>
            </w:r>
            <w:r w:rsidR="00150929" w:rsidRPr="004E58D0">
              <w:rPr>
                <w:sz w:val="24"/>
                <w:szCs w:val="24"/>
              </w:rPr>
              <w:t xml:space="preserve"> </w:t>
            </w:r>
            <w:r w:rsidR="0047332A" w:rsidRPr="004E58D0">
              <w:rPr>
                <w:sz w:val="24"/>
                <w:szCs w:val="24"/>
              </w:rPr>
              <w:t>notifying you of the</w:t>
            </w:r>
            <w:r w:rsidR="006A5F9A" w:rsidRPr="004E58D0">
              <w:rPr>
                <w:sz w:val="24"/>
                <w:szCs w:val="24"/>
              </w:rPr>
              <w:t>ir</w:t>
            </w:r>
            <w:r w:rsidR="0047332A" w:rsidRPr="004E58D0">
              <w:rPr>
                <w:sz w:val="24"/>
                <w:szCs w:val="24"/>
              </w:rPr>
              <w:t xml:space="preserve"> objection to the relocation</w:t>
            </w:r>
            <w:r w:rsidR="00150929" w:rsidRPr="004E58D0">
              <w:rPr>
                <w:sz w:val="24"/>
                <w:szCs w:val="24"/>
              </w:rPr>
              <w:t xml:space="preserve"> </w:t>
            </w:r>
            <w:r w:rsidR="00411E5F" w:rsidRPr="004E58D0">
              <w:rPr>
                <w:sz w:val="24"/>
                <w:szCs w:val="24"/>
              </w:rPr>
              <w:t xml:space="preserve">in writing </w:t>
            </w:r>
            <w:r w:rsidR="00150929" w:rsidRPr="004E58D0">
              <w:rPr>
                <w:sz w:val="24"/>
                <w:szCs w:val="24"/>
              </w:rPr>
              <w:t xml:space="preserve">or </w:t>
            </w:r>
            <w:r w:rsidR="00DF6C33" w:rsidRPr="004E58D0">
              <w:rPr>
                <w:sz w:val="24"/>
                <w:szCs w:val="24"/>
              </w:rPr>
              <w:t>2)</w:t>
            </w:r>
            <w:r w:rsidR="00150929" w:rsidRPr="004E58D0">
              <w:rPr>
                <w:sz w:val="24"/>
                <w:szCs w:val="24"/>
              </w:rPr>
              <w:t xml:space="preserve"> applying to a court</w:t>
            </w:r>
            <w:r w:rsidR="00B95848" w:rsidRPr="004E58D0">
              <w:rPr>
                <w:sz w:val="24"/>
                <w:szCs w:val="24"/>
              </w:rPr>
              <w:t xml:space="preserve">. They </w:t>
            </w:r>
            <w:proofErr w:type="gramStart"/>
            <w:r w:rsidR="00B95848" w:rsidRPr="004E58D0">
              <w:rPr>
                <w:sz w:val="24"/>
                <w:szCs w:val="24"/>
              </w:rPr>
              <w:t>have to</w:t>
            </w:r>
            <w:proofErr w:type="gramEnd"/>
            <w:r w:rsidR="00B95848" w:rsidRPr="004E58D0">
              <w:rPr>
                <w:sz w:val="24"/>
                <w:szCs w:val="24"/>
              </w:rPr>
              <w:t xml:space="preserve"> object</w:t>
            </w:r>
            <w:r w:rsidR="00B96419" w:rsidRPr="004E58D0">
              <w:rPr>
                <w:sz w:val="24"/>
                <w:szCs w:val="24"/>
              </w:rPr>
              <w:t xml:space="preserve"> within 30 days of receiving your</w:t>
            </w:r>
            <w:r w:rsidR="00B95848" w:rsidRPr="004E58D0">
              <w:rPr>
                <w:sz w:val="24"/>
                <w:szCs w:val="24"/>
              </w:rPr>
              <w:t xml:space="preserve"> </w:t>
            </w:r>
            <w:r w:rsidR="00B96419" w:rsidRPr="004E58D0">
              <w:rPr>
                <w:sz w:val="24"/>
                <w:szCs w:val="24"/>
              </w:rPr>
              <w:t>notice</w:t>
            </w:r>
            <w:r w:rsidR="00150929" w:rsidRPr="004E58D0">
              <w:rPr>
                <w:sz w:val="24"/>
                <w:szCs w:val="24"/>
              </w:rPr>
              <w:t xml:space="preserve">. </w:t>
            </w:r>
            <w:r w:rsidR="0011001B" w:rsidRPr="004E58D0">
              <w:rPr>
                <w:sz w:val="24"/>
                <w:szCs w:val="24"/>
              </w:rPr>
              <w:t xml:space="preserve"> </w:t>
            </w:r>
          </w:p>
          <w:p w14:paraId="6946A3EA" w14:textId="77777777" w:rsidR="001A151F" w:rsidRPr="004E58D0" w:rsidRDefault="001A151F" w:rsidP="004E58D0">
            <w:pPr>
              <w:pStyle w:val="ListParagraph"/>
              <w:spacing w:after="0" w:line="240" w:lineRule="auto"/>
              <w:rPr>
                <w:sz w:val="24"/>
                <w:szCs w:val="24"/>
              </w:rPr>
            </w:pPr>
          </w:p>
          <w:p w14:paraId="560B3D0B" w14:textId="77777777" w:rsidR="0011001B" w:rsidRPr="004E58D0" w:rsidRDefault="002E0ABF" w:rsidP="004E58D0">
            <w:pPr>
              <w:pStyle w:val="ListParagraph"/>
              <w:numPr>
                <w:ilvl w:val="0"/>
                <w:numId w:val="1"/>
              </w:numPr>
              <w:spacing w:after="0" w:line="240" w:lineRule="auto"/>
              <w:rPr>
                <w:sz w:val="24"/>
                <w:szCs w:val="24"/>
              </w:rPr>
            </w:pPr>
            <w:r w:rsidRPr="004E58D0">
              <w:rPr>
                <w:b/>
                <w:sz w:val="24"/>
                <w:szCs w:val="24"/>
              </w:rPr>
              <w:t xml:space="preserve">Who cannot object to the relocation? </w:t>
            </w:r>
            <w:r w:rsidR="00150929" w:rsidRPr="004E58D0">
              <w:rPr>
                <w:sz w:val="24"/>
                <w:szCs w:val="24"/>
              </w:rPr>
              <w:t>A person with a contact order</w:t>
            </w:r>
            <w:r w:rsidR="004D7D11" w:rsidRPr="004E58D0">
              <w:rPr>
                <w:sz w:val="24"/>
                <w:szCs w:val="24"/>
              </w:rPr>
              <w:t xml:space="preserve"> </w:t>
            </w:r>
            <w:r w:rsidR="00150929" w:rsidRPr="004E58D0">
              <w:rPr>
                <w:sz w:val="24"/>
                <w:szCs w:val="24"/>
              </w:rPr>
              <w:t>cannot object to your</w:t>
            </w:r>
            <w:r w:rsidR="0011001B" w:rsidRPr="004E58D0">
              <w:rPr>
                <w:sz w:val="24"/>
                <w:szCs w:val="24"/>
              </w:rPr>
              <w:t xml:space="preserve"> child</w:t>
            </w:r>
            <w:r w:rsidR="009A1A3E" w:rsidRPr="004E58D0">
              <w:rPr>
                <w:sz w:val="24"/>
                <w:szCs w:val="24"/>
              </w:rPr>
              <w:t>(ren)</w:t>
            </w:r>
            <w:r w:rsidR="0011001B" w:rsidRPr="004E58D0">
              <w:rPr>
                <w:sz w:val="24"/>
                <w:szCs w:val="24"/>
              </w:rPr>
              <w:t>’s</w:t>
            </w:r>
            <w:r w:rsidR="00150929" w:rsidRPr="004E58D0">
              <w:rPr>
                <w:sz w:val="24"/>
                <w:szCs w:val="24"/>
              </w:rPr>
              <w:t xml:space="preserve"> relocation.</w:t>
            </w:r>
            <w:r w:rsidR="0011001B" w:rsidRPr="004E58D0">
              <w:rPr>
                <w:sz w:val="24"/>
                <w:szCs w:val="24"/>
              </w:rPr>
              <w:t xml:space="preserve">  </w:t>
            </w:r>
          </w:p>
          <w:p w14:paraId="0831C490" w14:textId="77777777" w:rsidR="008C2789" w:rsidRPr="004E58D0" w:rsidRDefault="008C2789" w:rsidP="004E58D0">
            <w:pPr>
              <w:spacing w:after="0" w:line="240" w:lineRule="auto"/>
              <w:rPr>
                <w:sz w:val="24"/>
                <w:szCs w:val="24"/>
              </w:rPr>
            </w:pPr>
          </w:p>
          <w:p w14:paraId="784E7B8F" w14:textId="77777777" w:rsidR="001D1A0F" w:rsidRPr="004E58D0" w:rsidRDefault="002E0ABF" w:rsidP="004E58D0">
            <w:pPr>
              <w:pStyle w:val="PlainText"/>
              <w:numPr>
                <w:ilvl w:val="0"/>
                <w:numId w:val="1"/>
              </w:numPr>
              <w:rPr>
                <w:b/>
                <w:sz w:val="24"/>
                <w:szCs w:val="24"/>
              </w:rPr>
            </w:pPr>
            <w:r w:rsidRPr="004E58D0">
              <w:rPr>
                <w:b/>
                <w:sz w:val="24"/>
                <w:szCs w:val="24"/>
              </w:rPr>
              <w:t>What</w:t>
            </w:r>
            <w:r w:rsidRPr="004E58D0">
              <w:rPr>
                <w:sz w:val="24"/>
                <w:szCs w:val="24"/>
              </w:rPr>
              <w:t xml:space="preserve"> </w:t>
            </w:r>
            <w:r w:rsidRPr="004E58D0">
              <w:rPr>
                <w:b/>
                <w:sz w:val="24"/>
                <w:szCs w:val="24"/>
              </w:rPr>
              <w:t>happens if someone objects to the relocation?</w:t>
            </w:r>
            <w:r w:rsidRPr="004E58D0">
              <w:rPr>
                <w:sz w:val="24"/>
                <w:szCs w:val="24"/>
              </w:rPr>
              <w:t xml:space="preserve"> </w:t>
            </w:r>
            <w:r w:rsidR="001D1A0F" w:rsidRPr="004E58D0">
              <w:rPr>
                <w:sz w:val="24"/>
                <w:szCs w:val="24"/>
              </w:rPr>
              <w:t xml:space="preserve">If you receive </w:t>
            </w:r>
            <w:r w:rsidR="0047332A" w:rsidRPr="004E58D0">
              <w:rPr>
                <w:sz w:val="24"/>
                <w:szCs w:val="24"/>
              </w:rPr>
              <w:t>notice of an objection to the relocation</w:t>
            </w:r>
            <w:r w:rsidR="001D1A0F" w:rsidRPr="004E58D0">
              <w:rPr>
                <w:sz w:val="24"/>
                <w:szCs w:val="24"/>
              </w:rPr>
              <w:t xml:space="preserve"> or a court application opposing the relocation has been filed, </w:t>
            </w:r>
            <w:r w:rsidR="001D1A0F" w:rsidRPr="004E58D0">
              <w:rPr>
                <w:b/>
                <w:sz w:val="24"/>
                <w:szCs w:val="24"/>
              </w:rPr>
              <w:t>you cannot relocate the child(ren)</w:t>
            </w:r>
            <w:r w:rsidR="00EC1FB3" w:rsidRPr="004E58D0">
              <w:rPr>
                <w:b/>
                <w:sz w:val="24"/>
                <w:szCs w:val="24"/>
              </w:rPr>
              <w:t xml:space="preserve"> until a</w:t>
            </w:r>
            <w:r w:rsidR="001D1A0F" w:rsidRPr="004E58D0">
              <w:rPr>
                <w:b/>
                <w:sz w:val="24"/>
                <w:szCs w:val="24"/>
              </w:rPr>
              <w:t xml:space="preserve"> court makes an order allowing the </w:t>
            </w:r>
            <w:r w:rsidR="00EA6D6B" w:rsidRPr="004E58D0">
              <w:rPr>
                <w:b/>
                <w:sz w:val="24"/>
                <w:szCs w:val="24"/>
              </w:rPr>
              <w:t>relocation</w:t>
            </w:r>
            <w:r w:rsidR="001D1A0F" w:rsidRPr="004E58D0">
              <w:rPr>
                <w:b/>
                <w:sz w:val="24"/>
                <w:szCs w:val="24"/>
              </w:rPr>
              <w:t>.</w:t>
            </w:r>
          </w:p>
          <w:p w14:paraId="75E72671" w14:textId="77777777" w:rsidR="001D1A0F" w:rsidRPr="004E58D0" w:rsidRDefault="001D1A0F" w:rsidP="004E58D0">
            <w:pPr>
              <w:spacing w:after="0" w:line="240" w:lineRule="auto"/>
              <w:ind w:left="360"/>
              <w:rPr>
                <w:sz w:val="24"/>
                <w:szCs w:val="24"/>
              </w:rPr>
            </w:pPr>
          </w:p>
          <w:p w14:paraId="3FBAA2E1" w14:textId="77777777" w:rsidR="0018073E" w:rsidRPr="004E58D0" w:rsidRDefault="0018073E" w:rsidP="004E58D0">
            <w:pPr>
              <w:spacing w:after="0" w:line="240" w:lineRule="auto"/>
              <w:ind w:left="360"/>
              <w:rPr>
                <w:sz w:val="24"/>
                <w:szCs w:val="24"/>
              </w:rPr>
            </w:pPr>
          </w:p>
          <w:p w14:paraId="760765E1" w14:textId="77777777" w:rsidR="00150929" w:rsidRPr="004E58D0" w:rsidRDefault="002E0ABF" w:rsidP="004E58D0">
            <w:pPr>
              <w:pStyle w:val="ListParagraph"/>
              <w:numPr>
                <w:ilvl w:val="0"/>
                <w:numId w:val="1"/>
              </w:numPr>
              <w:spacing w:after="0" w:line="240" w:lineRule="auto"/>
              <w:rPr>
                <w:sz w:val="24"/>
                <w:szCs w:val="24"/>
              </w:rPr>
            </w:pPr>
            <w:r w:rsidRPr="004E58D0">
              <w:rPr>
                <w:b/>
                <w:sz w:val="24"/>
                <w:szCs w:val="24"/>
              </w:rPr>
              <w:lastRenderedPageBreak/>
              <w:t>What if no one objects to the relocation?</w:t>
            </w:r>
            <w:r w:rsidRPr="004E58D0">
              <w:rPr>
                <w:sz w:val="24"/>
                <w:szCs w:val="24"/>
              </w:rPr>
              <w:t xml:space="preserve"> </w:t>
            </w:r>
            <w:r w:rsidR="00DF012F" w:rsidRPr="004E58D0">
              <w:rPr>
                <w:sz w:val="24"/>
                <w:szCs w:val="24"/>
              </w:rPr>
              <w:t>If you do not receive an</w:t>
            </w:r>
            <w:r w:rsidR="00150929" w:rsidRPr="004E58D0">
              <w:rPr>
                <w:sz w:val="24"/>
                <w:szCs w:val="24"/>
              </w:rPr>
              <w:t xml:space="preserve"> objection </w:t>
            </w:r>
            <w:r w:rsidR="009A1A3E" w:rsidRPr="004E58D0">
              <w:rPr>
                <w:sz w:val="24"/>
                <w:szCs w:val="24"/>
              </w:rPr>
              <w:t xml:space="preserve">to the relocation of your child(ren) </w:t>
            </w:r>
            <w:r w:rsidR="00682C5D" w:rsidRPr="004E58D0">
              <w:rPr>
                <w:sz w:val="24"/>
                <w:szCs w:val="24"/>
              </w:rPr>
              <w:t xml:space="preserve">within </w:t>
            </w:r>
            <w:r w:rsidR="00150929" w:rsidRPr="004E58D0">
              <w:rPr>
                <w:sz w:val="24"/>
                <w:szCs w:val="24"/>
              </w:rPr>
              <w:t xml:space="preserve">30 days after </w:t>
            </w:r>
            <w:r w:rsidR="00682C5D" w:rsidRPr="004E58D0">
              <w:rPr>
                <w:sz w:val="24"/>
                <w:szCs w:val="24"/>
              </w:rPr>
              <w:t>giving your</w:t>
            </w:r>
            <w:r w:rsidR="00150929" w:rsidRPr="004E58D0">
              <w:rPr>
                <w:sz w:val="24"/>
                <w:szCs w:val="24"/>
              </w:rPr>
              <w:t xml:space="preserve"> notice</w:t>
            </w:r>
            <w:r w:rsidR="006A5F9A" w:rsidRPr="004E58D0">
              <w:rPr>
                <w:sz w:val="24"/>
                <w:szCs w:val="24"/>
              </w:rPr>
              <w:t xml:space="preserve"> and no court application opposing the relocation is filed</w:t>
            </w:r>
            <w:r w:rsidR="00150929" w:rsidRPr="004E58D0">
              <w:rPr>
                <w:sz w:val="24"/>
                <w:szCs w:val="24"/>
              </w:rPr>
              <w:t xml:space="preserve">, you </w:t>
            </w:r>
            <w:r w:rsidR="00682C5D" w:rsidRPr="004E58D0">
              <w:rPr>
                <w:sz w:val="24"/>
                <w:szCs w:val="24"/>
              </w:rPr>
              <w:t>may</w:t>
            </w:r>
            <w:r w:rsidR="007A44AC" w:rsidRPr="004E58D0">
              <w:rPr>
                <w:sz w:val="24"/>
                <w:szCs w:val="24"/>
              </w:rPr>
              <w:t xml:space="preserve"> </w:t>
            </w:r>
            <w:r w:rsidR="00682C5D" w:rsidRPr="004E58D0">
              <w:rPr>
                <w:sz w:val="24"/>
                <w:szCs w:val="24"/>
              </w:rPr>
              <w:t xml:space="preserve">go ahead with the </w:t>
            </w:r>
            <w:r w:rsidR="00EA6D6B" w:rsidRPr="004E58D0">
              <w:rPr>
                <w:sz w:val="24"/>
                <w:szCs w:val="24"/>
              </w:rPr>
              <w:t xml:space="preserve">relocation </w:t>
            </w:r>
            <w:r w:rsidR="00150929" w:rsidRPr="004E58D0">
              <w:rPr>
                <w:sz w:val="24"/>
                <w:szCs w:val="24"/>
              </w:rPr>
              <w:t>on</w:t>
            </w:r>
            <w:r w:rsidR="00DF012F" w:rsidRPr="004E58D0">
              <w:rPr>
                <w:sz w:val="24"/>
                <w:szCs w:val="24"/>
              </w:rPr>
              <w:t xml:space="preserve"> or after </w:t>
            </w:r>
            <w:r w:rsidR="00150929" w:rsidRPr="004E58D0">
              <w:rPr>
                <w:sz w:val="24"/>
                <w:szCs w:val="24"/>
              </w:rPr>
              <w:t>the date</w:t>
            </w:r>
            <w:r w:rsidR="00682C5D" w:rsidRPr="004E58D0">
              <w:rPr>
                <w:sz w:val="24"/>
                <w:szCs w:val="24"/>
              </w:rPr>
              <w:t xml:space="preserve"> you indicated in your notice, </w:t>
            </w:r>
            <w:proofErr w:type="gramStart"/>
            <w:r w:rsidR="00682C5D" w:rsidRPr="004E58D0">
              <w:rPr>
                <w:sz w:val="24"/>
                <w:szCs w:val="24"/>
              </w:rPr>
              <w:t>as long as</w:t>
            </w:r>
            <w:proofErr w:type="gramEnd"/>
            <w:r w:rsidR="00682C5D" w:rsidRPr="004E58D0">
              <w:rPr>
                <w:sz w:val="24"/>
                <w:szCs w:val="24"/>
              </w:rPr>
              <w:t xml:space="preserve"> there is no court order </w:t>
            </w:r>
            <w:r w:rsidR="00DF012F" w:rsidRPr="004E58D0">
              <w:rPr>
                <w:sz w:val="24"/>
                <w:szCs w:val="24"/>
              </w:rPr>
              <w:t>saying the</w:t>
            </w:r>
            <w:r w:rsidR="006A5F9A" w:rsidRPr="004E58D0">
              <w:rPr>
                <w:sz w:val="24"/>
                <w:szCs w:val="24"/>
              </w:rPr>
              <w:t xml:space="preserve"> proposed</w:t>
            </w:r>
            <w:r w:rsidR="00DF012F" w:rsidRPr="004E58D0">
              <w:rPr>
                <w:sz w:val="24"/>
                <w:szCs w:val="24"/>
              </w:rPr>
              <w:t xml:space="preserve"> </w:t>
            </w:r>
            <w:r w:rsidR="00EA6D6B" w:rsidRPr="004E58D0">
              <w:rPr>
                <w:sz w:val="24"/>
                <w:szCs w:val="24"/>
              </w:rPr>
              <w:t xml:space="preserve">relocation </w:t>
            </w:r>
            <w:r w:rsidR="00DF012F" w:rsidRPr="004E58D0">
              <w:rPr>
                <w:sz w:val="24"/>
                <w:szCs w:val="24"/>
              </w:rPr>
              <w:t>cannot happen</w:t>
            </w:r>
            <w:r w:rsidR="00682C5D" w:rsidRPr="004E58D0">
              <w:rPr>
                <w:sz w:val="24"/>
                <w:szCs w:val="24"/>
              </w:rPr>
              <w:t>.</w:t>
            </w:r>
          </w:p>
          <w:p w14:paraId="14DC6845" w14:textId="77777777" w:rsidR="00CE6BE1" w:rsidRPr="004E58D0" w:rsidRDefault="00CE6BE1" w:rsidP="004E58D0">
            <w:pPr>
              <w:pStyle w:val="ListParagraph"/>
              <w:spacing w:after="0" w:line="240" w:lineRule="auto"/>
              <w:rPr>
                <w:sz w:val="24"/>
                <w:szCs w:val="24"/>
              </w:rPr>
            </w:pPr>
          </w:p>
          <w:p w14:paraId="6698D889" w14:textId="77777777" w:rsidR="002E0ABF" w:rsidRPr="004E58D0" w:rsidRDefault="002E0ABF" w:rsidP="004E58D0">
            <w:pPr>
              <w:spacing w:after="0" w:line="240" w:lineRule="auto"/>
              <w:rPr>
                <w:b/>
                <w:sz w:val="24"/>
                <w:szCs w:val="24"/>
              </w:rPr>
            </w:pPr>
            <w:r w:rsidRPr="004E58D0">
              <w:rPr>
                <w:b/>
                <w:sz w:val="24"/>
                <w:szCs w:val="24"/>
              </w:rPr>
              <w:t>Other Recommended Best Practices:</w:t>
            </w:r>
            <w:r w:rsidRPr="004E58D0">
              <w:rPr>
                <w:b/>
                <w:sz w:val="24"/>
                <w:szCs w:val="24"/>
              </w:rPr>
              <w:br/>
            </w:r>
          </w:p>
          <w:p w14:paraId="10B7E5D3" w14:textId="77777777" w:rsidR="008C2789" w:rsidRPr="004E58D0" w:rsidRDefault="002E0ABF" w:rsidP="004E58D0">
            <w:pPr>
              <w:pStyle w:val="ListParagraph"/>
              <w:numPr>
                <w:ilvl w:val="0"/>
                <w:numId w:val="1"/>
              </w:numPr>
              <w:spacing w:after="0" w:line="240" w:lineRule="auto"/>
              <w:rPr>
                <w:sz w:val="24"/>
                <w:szCs w:val="24"/>
              </w:rPr>
            </w:pPr>
            <w:r w:rsidRPr="004E58D0">
              <w:rPr>
                <w:b/>
                <w:sz w:val="24"/>
                <w:szCs w:val="24"/>
              </w:rPr>
              <w:t xml:space="preserve">Keep a copy of the notice &amp; get confirmation – </w:t>
            </w:r>
            <w:r w:rsidR="00F243EE" w:rsidRPr="004E58D0">
              <w:rPr>
                <w:sz w:val="24"/>
                <w:szCs w:val="24"/>
              </w:rPr>
              <w:t>Y</w:t>
            </w:r>
            <w:r w:rsidR="00CE6BE1" w:rsidRPr="004E58D0">
              <w:rPr>
                <w:sz w:val="24"/>
                <w:szCs w:val="24"/>
              </w:rPr>
              <w:t xml:space="preserve">ou </w:t>
            </w:r>
            <w:r w:rsidR="00F243EE" w:rsidRPr="004E58D0">
              <w:rPr>
                <w:sz w:val="24"/>
                <w:szCs w:val="24"/>
              </w:rPr>
              <w:t xml:space="preserve">should </w:t>
            </w:r>
            <w:r w:rsidR="00CE6BE1" w:rsidRPr="004E58D0">
              <w:rPr>
                <w:sz w:val="24"/>
                <w:szCs w:val="24"/>
              </w:rPr>
              <w:t>keep a copy of the notice for your own records</w:t>
            </w:r>
            <w:r w:rsidR="00F243EE" w:rsidRPr="004E58D0">
              <w:rPr>
                <w:sz w:val="24"/>
                <w:szCs w:val="24"/>
              </w:rPr>
              <w:t xml:space="preserve"> and </w:t>
            </w:r>
            <w:r w:rsidR="001104B1" w:rsidRPr="004E58D0">
              <w:rPr>
                <w:sz w:val="24"/>
                <w:szCs w:val="24"/>
              </w:rPr>
              <w:t xml:space="preserve">proof </w:t>
            </w:r>
            <w:r w:rsidR="00F243EE" w:rsidRPr="004E58D0">
              <w:rPr>
                <w:sz w:val="24"/>
                <w:szCs w:val="24"/>
              </w:rPr>
              <w:t>that it was sent to the person(s) entitled to notice</w:t>
            </w:r>
            <w:r w:rsidR="00CE6BE1" w:rsidRPr="004E58D0">
              <w:rPr>
                <w:sz w:val="24"/>
                <w:szCs w:val="24"/>
              </w:rPr>
              <w:t>.</w:t>
            </w:r>
            <w:r w:rsidR="00A4379B" w:rsidRPr="004E58D0">
              <w:rPr>
                <w:sz w:val="24"/>
                <w:szCs w:val="24"/>
              </w:rPr>
              <w:t xml:space="preserve"> </w:t>
            </w:r>
            <w:r w:rsidR="00F243EE" w:rsidRPr="004E58D0">
              <w:rPr>
                <w:sz w:val="24"/>
                <w:szCs w:val="24"/>
              </w:rPr>
              <w:t xml:space="preserve"> Y</w:t>
            </w:r>
            <w:r w:rsidR="00D45F3B" w:rsidRPr="004E58D0">
              <w:rPr>
                <w:sz w:val="24"/>
                <w:szCs w:val="24"/>
              </w:rPr>
              <w:t xml:space="preserve">ou </w:t>
            </w:r>
            <w:r w:rsidR="00F243EE" w:rsidRPr="004E58D0">
              <w:rPr>
                <w:sz w:val="24"/>
                <w:szCs w:val="24"/>
              </w:rPr>
              <w:t>may be</w:t>
            </w:r>
            <w:r w:rsidR="00D45F3B" w:rsidRPr="004E58D0">
              <w:rPr>
                <w:sz w:val="24"/>
                <w:szCs w:val="24"/>
              </w:rPr>
              <w:t xml:space="preserve"> required to prove that you properly provided the notice to everyone entitled to receive it</w:t>
            </w:r>
            <w:r w:rsidR="00F243EE" w:rsidRPr="004E58D0">
              <w:rPr>
                <w:sz w:val="24"/>
                <w:szCs w:val="24"/>
              </w:rPr>
              <w:t>.</w:t>
            </w:r>
            <w:r w:rsidR="00E32C16" w:rsidRPr="004E58D0">
              <w:rPr>
                <w:sz w:val="24"/>
                <w:szCs w:val="24"/>
              </w:rPr>
              <w:t xml:space="preserve"> A</w:t>
            </w:r>
            <w:r w:rsidR="00D45F3B" w:rsidRPr="004E58D0">
              <w:rPr>
                <w:sz w:val="24"/>
                <w:szCs w:val="24"/>
              </w:rPr>
              <w:t xml:space="preserve"> regulation under the </w:t>
            </w:r>
            <w:r w:rsidR="00D45F3B" w:rsidRPr="004E58D0">
              <w:rPr>
                <w:i/>
                <w:iCs/>
                <w:sz w:val="24"/>
                <w:szCs w:val="24"/>
              </w:rPr>
              <w:t xml:space="preserve">Children’s Law Reform Act </w:t>
            </w:r>
            <w:r w:rsidR="00D45F3B" w:rsidRPr="004E58D0">
              <w:rPr>
                <w:sz w:val="24"/>
                <w:szCs w:val="24"/>
              </w:rPr>
              <w:t xml:space="preserve">sets out the different ways in which you can demonstrate this, </w:t>
            </w:r>
            <w:r w:rsidR="00E32C16" w:rsidRPr="004E58D0">
              <w:rPr>
                <w:sz w:val="24"/>
                <w:szCs w:val="24"/>
              </w:rPr>
              <w:t xml:space="preserve">such as </w:t>
            </w:r>
            <w:r w:rsidR="00D45F3B" w:rsidRPr="004E58D0">
              <w:rPr>
                <w:sz w:val="24"/>
                <w:szCs w:val="24"/>
              </w:rPr>
              <w:t xml:space="preserve">written confirmation from the person(s) you provided notice to. </w:t>
            </w:r>
          </w:p>
          <w:p w14:paraId="79F89243" w14:textId="77777777" w:rsidR="008C2789" w:rsidRPr="004E58D0" w:rsidRDefault="008C2789" w:rsidP="004E58D0">
            <w:pPr>
              <w:spacing w:after="0" w:line="240" w:lineRule="auto"/>
              <w:rPr>
                <w:sz w:val="24"/>
                <w:szCs w:val="24"/>
              </w:rPr>
            </w:pPr>
          </w:p>
          <w:p w14:paraId="50100089" w14:textId="77777777" w:rsidR="00150929" w:rsidRPr="004E58D0" w:rsidRDefault="00150929" w:rsidP="004E58D0">
            <w:pPr>
              <w:pStyle w:val="ListParagraph"/>
              <w:numPr>
                <w:ilvl w:val="0"/>
                <w:numId w:val="1"/>
              </w:numPr>
              <w:spacing w:after="0" w:line="240" w:lineRule="auto"/>
              <w:rPr>
                <w:sz w:val="24"/>
                <w:szCs w:val="24"/>
              </w:rPr>
            </w:pPr>
            <w:r w:rsidRPr="004E58D0">
              <w:rPr>
                <w:sz w:val="24"/>
                <w:szCs w:val="24"/>
              </w:rPr>
              <w:t xml:space="preserve">You </w:t>
            </w:r>
            <w:r w:rsidR="007A44AC" w:rsidRPr="004E58D0">
              <w:rPr>
                <w:sz w:val="24"/>
                <w:szCs w:val="24"/>
              </w:rPr>
              <w:t xml:space="preserve">can </w:t>
            </w:r>
            <w:r w:rsidR="00812C27" w:rsidRPr="004E58D0">
              <w:rPr>
                <w:sz w:val="24"/>
                <w:szCs w:val="24"/>
              </w:rPr>
              <w:t>complete one</w:t>
            </w:r>
            <w:r w:rsidRPr="004E58D0">
              <w:rPr>
                <w:sz w:val="24"/>
                <w:szCs w:val="24"/>
              </w:rPr>
              <w:t xml:space="preserve"> </w:t>
            </w:r>
            <w:r w:rsidR="00812C27" w:rsidRPr="004E58D0">
              <w:rPr>
                <w:sz w:val="24"/>
                <w:szCs w:val="24"/>
              </w:rPr>
              <w:t xml:space="preserve">form </w:t>
            </w:r>
            <w:r w:rsidR="00393CFE" w:rsidRPr="004E58D0">
              <w:rPr>
                <w:sz w:val="24"/>
                <w:szCs w:val="24"/>
              </w:rPr>
              <w:t>to send to</w:t>
            </w:r>
            <w:r w:rsidRPr="004E58D0">
              <w:rPr>
                <w:sz w:val="24"/>
                <w:szCs w:val="24"/>
              </w:rPr>
              <w:t xml:space="preserve"> </w:t>
            </w:r>
            <w:r w:rsidR="00682C5D" w:rsidRPr="004E58D0">
              <w:rPr>
                <w:sz w:val="24"/>
                <w:szCs w:val="24"/>
              </w:rPr>
              <w:t>everyone</w:t>
            </w:r>
            <w:r w:rsidRPr="004E58D0">
              <w:rPr>
                <w:sz w:val="24"/>
                <w:szCs w:val="24"/>
              </w:rPr>
              <w:t xml:space="preserve"> entitled to notice or a separate </w:t>
            </w:r>
            <w:r w:rsidR="00812C27" w:rsidRPr="004E58D0">
              <w:rPr>
                <w:sz w:val="24"/>
                <w:szCs w:val="24"/>
              </w:rPr>
              <w:t>form</w:t>
            </w:r>
            <w:r w:rsidRPr="004E58D0">
              <w:rPr>
                <w:sz w:val="24"/>
                <w:szCs w:val="24"/>
              </w:rPr>
              <w:t xml:space="preserve"> for each person.</w:t>
            </w:r>
            <w:r w:rsidR="00812C27" w:rsidRPr="004E58D0">
              <w:rPr>
                <w:sz w:val="24"/>
                <w:szCs w:val="24"/>
              </w:rPr>
              <w:t xml:space="preserve"> </w:t>
            </w:r>
          </w:p>
          <w:p w14:paraId="10F16CB3" w14:textId="77777777" w:rsidR="008C2789" w:rsidRPr="004E58D0" w:rsidRDefault="008C2789" w:rsidP="004E58D0">
            <w:pPr>
              <w:spacing w:after="0" w:line="240" w:lineRule="auto"/>
              <w:rPr>
                <w:sz w:val="24"/>
                <w:szCs w:val="24"/>
              </w:rPr>
            </w:pPr>
          </w:p>
          <w:p w14:paraId="18E3DC35" w14:textId="77777777" w:rsidR="00D0014D" w:rsidRPr="004E58D0" w:rsidRDefault="002E0ABF" w:rsidP="004E58D0">
            <w:pPr>
              <w:pStyle w:val="ListParagraph"/>
              <w:numPr>
                <w:ilvl w:val="0"/>
                <w:numId w:val="1"/>
              </w:numPr>
              <w:spacing w:after="0" w:line="240" w:lineRule="auto"/>
              <w:rPr>
                <w:sz w:val="24"/>
                <w:szCs w:val="24"/>
              </w:rPr>
            </w:pPr>
            <w:r w:rsidRPr="004E58D0">
              <w:rPr>
                <w:b/>
                <w:sz w:val="24"/>
                <w:szCs w:val="24"/>
              </w:rPr>
              <w:t xml:space="preserve">Attach a copy of the order – </w:t>
            </w:r>
            <w:r w:rsidR="00F243EE" w:rsidRPr="004E58D0">
              <w:rPr>
                <w:sz w:val="24"/>
                <w:szCs w:val="24"/>
              </w:rPr>
              <w:t xml:space="preserve">You should </w:t>
            </w:r>
            <w:r w:rsidR="00AD4EED" w:rsidRPr="004E58D0">
              <w:rPr>
                <w:sz w:val="24"/>
                <w:szCs w:val="24"/>
              </w:rPr>
              <w:t xml:space="preserve">attach </w:t>
            </w:r>
            <w:r w:rsidR="00393CFE" w:rsidRPr="004E58D0">
              <w:rPr>
                <w:sz w:val="24"/>
                <w:szCs w:val="24"/>
              </w:rPr>
              <w:t>a copy of your</w:t>
            </w:r>
            <w:r w:rsidR="00AD4EED" w:rsidRPr="004E58D0">
              <w:rPr>
                <w:sz w:val="24"/>
                <w:szCs w:val="24"/>
              </w:rPr>
              <w:t xml:space="preserve"> most recent parenting order</w:t>
            </w:r>
            <w:r w:rsidR="00930F8B" w:rsidRPr="004E58D0">
              <w:rPr>
                <w:sz w:val="24"/>
                <w:szCs w:val="24"/>
              </w:rPr>
              <w:t xml:space="preserve"> to your notice</w:t>
            </w:r>
            <w:r w:rsidR="00682C5D" w:rsidRPr="004E58D0">
              <w:rPr>
                <w:sz w:val="24"/>
                <w:szCs w:val="24"/>
              </w:rPr>
              <w:t xml:space="preserve">. </w:t>
            </w:r>
            <w:r w:rsidR="00B20868" w:rsidRPr="004E58D0">
              <w:rPr>
                <w:sz w:val="24"/>
                <w:szCs w:val="24"/>
              </w:rPr>
              <w:t xml:space="preserve">This will </w:t>
            </w:r>
            <w:r w:rsidR="001F39C9" w:rsidRPr="004E58D0">
              <w:rPr>
                <w:sz w:val="24"/>
                <w:szCs w:val="24"/>
              </w:rPr>
              <w:t>help to make sure everyone has the same information</w:t>
            </w:r>
            <w:r w:rsidR="00A96508" w:rsidRPr="004E58D0">
              <w:rPr>
                <w:sz w:val="24"/>
                <w:szCs w:val="24"/>
              </w:rPr>
              <w:t xml:space="preserve"> about current parenting arrangements</w:t>
            </w:r>
            <w:r w:rsidR="001F39C9" w:rsidRPr="004E58D0">
              <w:rPr>
                <w:sz w:val="24"/>
                <w:szCs w:val="24"/>
              </w:rPr>
              <w:t>.</w:t>
            </w:r>
            <w:r w:rsidR="00AD4EED" w:rsidRPr="004E58D0">
              <w:rPr>
                <w:sz w:val="24"/>
                <w:szCs w:val="24"/>
              </w:rPr>
              <w:t xml:space="preserve"> If the most recent parenting order </w:t>
            </w:r>
            <w:r w:rsidR="007A44AC" w:rsidRPr="004E58D0">
              <w:rPr>
                <w:sz w:val="24"/>
                <w:szCs w:val="24"/>
              </w:rPr>
              <w:t>does not reflect your child</w:t>
            </w:r>
            <w:r w:rsidR="001E79E4" w:rsidRPr="004E58D0">
              <w:rPr>
                <w:sz w:val="24"/>
                <w:szCs w:val="24"/>
              </w:rPr>
              <w:t>(ren)</w:t>
            </w:r>
            <w:r w:rsidR="007A44AC" w:rsidRPr="004E58D0">
              <w:rPr>
                <w:sz w:val="24"/>
                <w:szCs w:val="24"/>
              </w:rPr>
              <w:t xml:space="preserve">’s </w:t>
            </w:r>
            <w:r w:rsidR="00AD4EED" w:rsidRPr="004E58D0">
              <w:rPr>
                <w:sz w:val="24"/>
                <w:szCs w:val="24"/>
              </w:rPr>
              <w:t xml:space="preserve">current schedule, </w:t>
            </w:r>
            <w:r w:rsidR="00682C5D" w:rsidRPr="004E58D0">
              <w:rPr>
                <w:sz w:val="24"/>
                <w:szCs w:val="24"/>
              </w:rPr>
              <w:t>you</w:t>
            </w:r>
            <w:r w:rsidR="0019460B" w:rsidRPr="004E58D0">
              <w:rPr>
                <w:sz w:val="24"/>
                <w:szCs w:val="24"/>
              </w:rPr>
              <w:t xml:space="preserve"> may also want to</w:t>
            </w:r>
            <w:r w:rsidR="00682C5D" w:rsidRPr="004E58D0">
              <w:rPr>
                <w:sz w:val="24"/>
                <w:szCs w:val="24"/>
              </w:rPr>
              <w:t xml:space="preserve"> </w:t>
            </w:r>
            <w:r w:rsidR="00F243EE" w:rsidRPr="004E58D0">
              <w:rPr>
                <w:sz w:val="24"/>
                <w:szCs w:val="24"/>
              </w:rPr>
              <w:t>include</w:t>
            </w:r>
            <w:r w:rsidR="0019460B" w:rsidRPr="004E58D0">
              <w:rPr>
                <w:sz w:val="24"/>
                <w:szCs w:val="24"/>
              </w:rPr>
              <w:t xml:space="preserve"> a description of their</w:t>
            </w:r>
            <w:r w:rsidR="00AD4EED" w:rsidRPr="004E58D0">
              <w:rPr>
                <w:sz w:val="24"/>
                <w:szCs w:val="24"/>
              </w:rPr>
              <w:t xml:space="preserve"> current schedule.</w:t>
            </w:r>
          </w:p>
          <w:p w14:paraId="7883942C" w14:textId="77777777" w:rsidR="00150929" w:rsidRPr="004E58D0" w:rsidRDefault="00150929" w:rsidP="004E58D0">
            <w:pPr>
              <w:tabs>
                <w:tab w:val="left" w:pos="1440"/>
              </w:tabs>
              <w:spacing w:after="0" w:line="240" w:lineRule="auto"/>
              <w:rPr>
                <w:sz w:val="24"/>
                <w:szCs w:val="24"/>
              </w:rPr>
            </w:pPr>
          </w:p>
        </w:tc>
      </w:tr>
    </w:tbl>
    <w:p w14:paraId="0A2745AC" w14:textId="77777777" w:rsidR="00150929" w:rsidRPr="000629E6" w:rsidRDefault="00150929" w:rsidP="00150929">
      <w:pPr>
        <w:spacing w:after="0" w:line="240" w:lineRule="auto"/>
        <w:rPr>
          <w:sz w:val="24"/>
          <w:szCs w:val="24"/>
        </w:rPr>
      </w:pPr>
    </w:p>
    <w:p w14:paraId="1FA890A8" w14:textId="77777777" w:rsidR="004811F8" w:rsidRPr="000629E6" w:rsidRDefault="004811F8" w:rsidP="00150929">
      <w:pPr>
        <w:spacing w:after="0" w:line="240" w:lineRule="auto"/>
        <w:rPr>
          <w:sz w:val="24"/>
          <w:szCs w:val="24"/>
        </w:rPr>
      </w:pPr>
    </w:p>
    <w:p w14:paraId="20C24736" w14:textId="77777777" w:rsidR="004811F8" w:rsidRPr="000629E6" w:rsidRDefault="004811F8" w:rsidP="00150929">
      <w:pPr>
        <w:spacing w:after="0" w:line="240" w:lineRule="auto"/>
        <w:rPr>
          <w:sz w:val="24"/>
          <w:szCs w:val="24"/>
        </w:rPr>
      </w:pPr>
    </w:p>
    <w:p w14:paraId="5832B5B6" w14:textId="77777777" w:rsidR="000853F2" w:rsidRPr="000629E6" w:rsidRDefault="000853F2">
      <w:pPr>
        <w:rPr>
          <w:b/>
          <w:bCs/>
          <w:i/>
          <w:sz w:val="24"/>
          <w:szCs w:val="24"/>
        </w:rPr>
      </w:pPr>
      <w:r w:rsidRPr="000629E6">
        <w:rPr>
          <w:b/>
          <w:bCs/>
          <w:i/>
          <w:sz w:val="24"/>
          <w:szCs w:val="24"/>
        </w:rPr>
        <w:br w:type="page"/>
      </w:r>
    </w:p>
    <w:tbl>
      <w:tblPr>
        <w:tblW w:w="10578" w:type="dxa"/>
        <w:tblLook w:val="04A0" w:firstRow="1" w:lastRow="0" w:firstColumn="1" w:lastColumn="0" w:noHBand="0" w:noVBand="1"/>
      </w:tblPr>
      <w:tblGrid>
        <w:gridCol w:w="1893"/>
        <w:gridCol w:w="2655"/>
        <w:gridCol w:w="1593"/>
        <w:gridCol w:w="4437"/>
      </w:tblGrid>
      <w:tr w:rsidR="00225719" w:rsidRPr="004E58D0" w14:paraId="2A56AB94" w14:textId="77777777" w:rsidTr="004E58D0">
        <w:trPr>
          <w:trHeight w:val="358"/>
        </w:trPr>
        <w:tc>
          <w:tcPr>
            <w:tcW w:w="10578" w:type="dxa"/>
            <w:gridSpan w:val="4"/>
            <w:tcBorders>
              <w:top w:val="single" w:sz="12" w:space="0" w:color="auto"/>
              <w:left w:val="single" w:sz="12" w:space="0" w:color="auto"/>
              <w:bottom w:val="single" w:sz="4" w:space="0" w:color="auto"/>
              <w:right w:val="single" w:sz="12" w:space="0" w:color="auto"/>
            </w:tcBorders>
            <w:shd w:val="clear" w:color="auto" w:fill="E7E6E6"/>
          </w:tcPr>
          <w:p w14:paraId="2C71F1D1" w14:textId="77777777" w:rsidR="00561C28" w:rsidRPr="004E58D0" w:rsidRDefault="00561C28" w:rsidP="004E58D0">
            <w:pPr>
              <w:spacing w:after="0" w:line="240" w:lineRule="auto"/>
              <w:jc w:val="center"/>
              <w:rPr>
                <w:b/>
                <w:bCs/>
                <w:sz w:val="24"/>
                <w:szCs w:val="24"/>
              </w:rPr>
            </w:pPr>
            <w:r w:rsidRPr="004E58D0">
              <w:rPr>
                <w:b/>
                <w:bCs/>
                <w:sz w:val="24"/>
                <w:szCs w:val="24"/>
              </w:rPr>
              <w:t xml:space="preserve">NOTICE OF RELOCATION FORM </w:t>
            </w:r>
            <w:r w:rsidR="00B240F6" w:rsidRPr="004E58D0">
              <w:rPr>
                <w:b/>
                <w:bCs/>
                <w:sz w:val="24"/>
                <w:szCs w:val="24"/>
              </w:rPr>
              <w:t>–</w:t>
            </w:r>
            <w:r w:rsidRPr="004E58D0">
              <w:rPr>
                <w:b/>
                <w:bCs/>
                <w:sz w:val="24"/>
                <w:szCs w:val="24"/>
              </w:rPr>
              <w:t xml:space="preserve"> PERSON WITH A PARENTING ORDER</w:t>
            </w:r>
          </w:p>
        </w:tc>
      </w:tr>
      <w:tr w:rsidR="00225719" w:rsidRPr="004E58D0" w14:paraId="78278601" w14:textId="77777777" w:rsidTr="004E58D0">
        <w:tc>
          <w:tcPr>
            <w:tcW w:w="10578" w:type="dxa"/>
            <w:gridSpan w:val="4"/>
            <w:tcBorders>
              <w:top w:val="single" w:sz="12" w:space="0" w:color="auto"/>
              <w:left w:val="single" w:sz="12" w:space="0" w:color="auto"/>
              <w:bottom w:val="single" w:sz="4" w:space="0" w:color="auto"/>
              <w:right w:val="single" w:sz="12" w:space="0" w:color="auto"/>
            </w:tcBorders>
            <w:shd w:val="clear" w:color="auto" w:fill="E7E6E6"/>
          </w:tcPr>
          <w:p w14:paraId="5A011FA3" w14:textId="77777777" w:rsidR="006D7CD3" w:rsidRPr="004E58D0" w:rsidRDefault="00CD3854" w:rsidP="004E58D0">
            <w:pPr>
              <w:spacing w:before="60" w:after="60" w:line="240" w:lineRule="auto"/>
              <w:rPr>
                <w:b/>
                <w:bCs/>
                <w:sz w:val="24"/>
                <w:szCs w:val="24"/>
              </w:rPr>
            </w:pPr>
            <w:r w:rsidRPr="004E58D0">
              <w:rPr>
                <w:b/>
                <w:bCs/>
                <w:sz w:val="24"/>
                <w:szCs w:val="24"/>
              </w:rPr>
              <w:t>Part A – Information about the person giving notice</w:t>
            </w:r>
          </w:p>
        </w:tc>
      </w:tr>
      <w:tr w:rsidR="00CD3854" w:rsidRPr="004E58D0" w14:paraId="523EF2EC" w14:textId="77777777" w:rsidTr="004E58D0">
        <w:trPr>
          <w:trHeight w:val="555"/>
        </w:trPr>
        <w:tc>
          <w:tcPr>
            <w:tcW w:w="1893" w:type="dxa"/>
            <w:tcBorders>
              <w:top w:val="single" w:sz="4" w:space="0" w:color="auto"/>
              <w:left w:val="single" w:sz="12" w:space="0" w:color="auto"/>
              <w:bottom w:val="single" w:sz="4" w:space="0" w:color="auto"/>
              <w:right w:val="single" w:sz="4" w:space="0" w:color="auto"/>
            </w:tcBorders>
            <w:shd w:val="clear" w:color="auto" w:fill="auto"/>
            <w:vAlign w:val="center"/>
          </w:tcPr>
          <w:p w14:paraId="1F4CD3BE" w14:textId="77777777" w:rsidR="00CD3854" w:rsidRPr="004E58D0" w:rsidRDefault="00CD3854" w:rsidP="004E58D0">
            <w:pPr>
              <w:spacing w:after="0" w:line="240" w:lineRule="auto"/>
              <w:jc w:val="center"/>
              <w:rPr>
                <w:sz w:val="24"/>
                <w:szCs w:val="24"/>
              </w:rPr>
            </w:pPr>
            <w:r w:rsidRPr="004E58D0">
              <w:rPr>
                <w:sz w:val="24"/>
                <w:szCs w:val="24"/>
              </w:rPr>
              <w:t>Name</w:t>
            </w:r>
          </w:p>
        </w:tc>
        <w:tc>
          <w:tcPr>
            <w:tcW w:w="8685"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163F1C5" w14:textId="77777777" w:rsidR="00CD3854" w:rsidRPr="004E58D0" w:rsidRDefault="0018073E" w:rsidP="004E58D0">
            <w:pPr>
              <w:spacing w:after="0" w:line="240" w:lineRule="auto"/>
              <w:rPr>
                <w:b/>
                <w:bCs/>
                <w:sz w:val="24"/>
                <w:szCs w:val="24"/>
              </w:rPr>
            </w:pPr>
            <w:r w:rsidRPr="004E58D0">
              <w:rPr>
                <w:b/>
                <w:bCs/>
                <w:sz w:val="24"/>
                <w:szCs w:val="24"/>
              </w:rPr>
              <w:fldChar w:fldCharType="begin">
                <w:ffData>
                  <w:name w:val="Text1"/>
                  <w:enabled/>
                  <w:calcOnExit w:val="0"/>
                  <w:textInput/>
                </w:ffData>
              </w:fldChar>
            </w:r>
            <w:bookmarkStart w:id="0" w:name="Text1"/>
            <w:r w:rsidRPr="004E58D0">
              <w:rPr>
                <w:b/>
                <w:bCs/>
                <w:sz w:val="24"/>
                <w:szCs w:val="24"/>
              </w:rPr>
              <w:instrText xml:space="preserve"> FORMTEXT </w:instrText>
            </w:r>
            <w:r w:rsidRPr="004E58D0">
              <w:rPr>
                <w:b/>
                <w:bCs/>
                <w:sz w:val="24"/>
                <w:szCs w:val="24"/>
              </w:rPr>
            </w:r>
            <w:r w:rsidRPr="004E58D0">
              <w:rPr>
                <w:b/>
                <w:bCs/>
                <w:sz w:val="24"/>
                <w:szCs w:val="24"/>
              </w:rPr>
              <w:fldChar w:fldCharType="separate"/>
            </w:r>
            <w:r w:rsidRPr="004E58D0">
              <w:rPr>
                <w:b/>
                <w:bCs/>
                <w:noProof/>
                <w:sz w:val="24"/>
                <w:szCs w:val="24"/>
              </w:rPr>
              <w:t> </w:t>
            </w:r>
            <w:r w:rsidRPr="004E58D0">
              <w:rPr>
                <w:b/>
                <w:bCs/>
                <w:noProof/>
                <w:sz w:val="24"/>
                <w:szCs w:val="24"/>
              </w:rPr>
              <w:t> </w:t>
            </w:r>
            <w:r w:rsidRPr="004E58D0">
              <w:rPr>
                <w:b/>
                <w:bCs/>
                <w:noProof/>
                <w:sz w:val="24"/>
                <w:szCs w:val="24"/>
              </w:rPr>
              <w:t> </w:t>
            </w:r>
            <w:r w:rsidRPr="004E58D0">
              <w:rPr>
                <w:b/>
                <w:bCs/>
                <w:noProof/>
                <w:sz w:val="24"/>
                <w:szCs w:val="24"/>
              </w:rPr>
              <w:t> </w:t>
            </w:r>
            <w:r w:rsidRPr="004E58D0">
              <w:rPr>
                <w:b/>
                <w:bCs/>
                <w:noProof/>
                <w:sz w:val="24"/>
                <w:szCs w:val="24"/>
              </w:rPr>
              <w:t> </w:t>
            </w:r>
            <w:r w:rsidRPr="004E58D0">
              <w:rPr>
                <w:b/>
                <w:bCs/>
                <w:sz w:val="24"/>
                <w:szCs w:val="24"/>
              </w:rPr>
              <w:fldChar w:fldCharType="end"/>
            </w:r>
            <w:bookmarkEnd w:id="0"/>
          </w:p>
        </w:tc>
      </w:tr>
      <w:tr w:rsidR="00CD3854" w:rsidRPr="004E58D0" w14:paraId="72C05B45" w14:textId="77777777" w:rsidTr="004E58D0">
        <w:trPr>
          <w:trHeight w:val="549"/>
        </w:trPr>
        <w:tc>
          <w:tcPr>
            <w:tcW w:w="1893" w:type="dxa"/>
            <w:tcBorders>
              <w:top w:val="single" w:sz="4" w:space="0" w:color="auto"/>
              <w:left w:val="single" w:sz="12" w:space="0" w:color="auto"/>
              <w:bottom w:val="single" w:sz="4" w:space="0" w:color="auto"/>
              <w:right w:val="single" w:sz="2" w:space="0" w:color="auto"/>
            </w:tcBorders>
            <w:shd w:val="clear" w:color="auto" w:fill="auto"/>
            <w:vAlign w:val="center"/>
          </w:tcPr>
          <w:p w14:paraId="53FA3833" w14:textId="77777777" w:rsidR="00CD3854" w:rsidRPr="004E58D0" w:rsidRDefault="00CD3854" w:rsidP="004E58D0">
            <w:pPr>
              <w:spacing w:after="0" w:line="240" w:lineRule="auto"/>
              <w:jc w:val="center"/>
              <w:rPr>
                <w:sz w:val="24"/>
                <w:szCs w:val="24"/>
              </w:rPr>
            </w:pPr>
            <w:r w:rsidRPr="004E58D0">
              <w:rPr>
                <w:sz w:val="24"/>
                <w:szCs w:val="24"/>
              </w:rPr>
              <w:t>Current Address</w:t>
            </w:r>
          </w:p>
        </w:tc>
        <w:tc>
          <w:tcPr>
            <w:tcW w:w="8685" w:type="dxa"/>
            <w:gridSpan w:val="3"/>
            <w:tcBorders>
              <w:top w:val="single" w:sz="4" w:space="0" w:color="auto"/>
              <w:left w:val="single" w:sz="2" w:space="0" w:color="auto"/>
              <w:bottom w:val="single" w:sz="4" w:space="0" w:color="auto"/>
              <w:right w:val="single" w:sz="12" w:space="0" w:color="auto"/>
            </w:tcBorders>
            <w:shd w:val="clear" w:color="auto" w:fill="auto"/>
            <w:vAlign w:val="center"/>
          </w:tcPr>
          <w:p w14:paraId="414AEF05" w14:textId="77777777" w:rsidR="00CD3854" w:rsidRPr="004E58D0" w:rsidRDefault="0018073E" w:rsidP="004E58D0">
            <w:pPr>
              <w:spacing w:after="0" w:line="240" w:lineRule="auto"/>
              <w:rPr>
                <w:sz w:val="24"/>
                <w:szCs w:val="24"/>
              </w:rPr>
            </w:pPr>
            <w:r w:rsidRPr="004E58D0">
              <w:rPr>
                <w:b/>
                <w:bCs/>
                <w:sz w:val="24"/>
                <w:szCs w:val="24"/>
              </w:rPr>
              <w:fldChar w:fldCharType="begin">
                <w:ffData>
                  <w:name w:val="Text1"/>
                  <w:enabled/>
                  <w:calcOnExit w:val="0"/>
                  <w:textInput/>
                </w:ffData>
              </w:fldChar>
            </w:r>
            <w:r w:rsidRPr="004E58D0">
              <w:rPr>
                <w:b/>
                <w:bCs/>
                <w:sz w:val="24"/>
                <w:szCs w:val="24"/>
              </w:rPr>
              <w:instrText xml:space="preserve"> FORMTEXT </w:instrText>
            </w:r>
            <w:r w:rsidRPr="004E58D0">
              <w:rPr>
                <w:b/>
                <w:bCs/>
                <w:sz w:val="24"/>
                <w:szCs w:val="24"/>
              </w:rPr>
            </w:r>
            <w:r w:rsidRPr="004E58D0">
              <w:rPr>
                <w:b/>
                <w:bCs/>
                <w:sz w:val="24"/>
                <w:szCs w:val="24"/>
              </w:rPr>
              <w:fldChar w:fldCharType="separate"/>
            </w:r>
            <w:r w:rsidRPr="004E58D0">
              <w:rPr>
                <w:b/>
                <w:bCs/>
                <w:noProof/>
                <w:sz w:val="24"/>
                <w:szCs w:val="24"/>
              </w:rPr>
              <w:t> </w:t>
            </w:r>
            <w:r w:rsidRPr="004E58D0">
              <w:rPr>
                <w:b/>
                <w:bCs/>
                <w:noProof/>
                <w:sz w:val="24"/>
                <w:szCs w:val="24"/>
              </w:rPr>
              <w:t> </w:t>
            </w:r>
            <w:r w:rsidRPr="004E58D0">
              <w:rPr>
                <w:b/>
                <w:bCs/>
                <w:noProof/>
                <w:sz w:val="24"/>
                <w:szCs w:val="24"/>
              </w:rPr>
              <w:t> </w:t>
            </w:r>
            <w:r w:rsidRPr="004E58D0">
              <w:rPr>
                <w:b/>
                <w:bCs/>
                <w:noProof/>
                <w:sz w:val="24"/>
                <w:szCs w:val="24"/>
              </w:rPr>
              <w:t> </w:t>
            </w:r>
            <w:r w:rsidRPr="004E58D0">
              <w:rPr>
                <w:b/>
                <w:bCs/>
                <w:noProof/>
                <w:sz w:val="24"/>
                <w:szCs w:val="24"/>
              </w:rPr>
              <w:t> </w:t>
            </w:r>
            <w:r w:rsidRPr="004E58D0">
              <w:rPr>
                <w:b/>
                <w:bCs/>
                <w:sz w:val="24"/>
                <w:szCs w:val="24"/>
              </w:rPr>
              <w:fldChar w:fldCharType="end"/>
            </w:r>
          </w:p>
        </w:tc>
      </w:tr>
      <w:tr w:rsidR="00225719" w:rsidRPr="004E58D0" w14:paraId="5567EAA5" w14:textId="77777777" w:rsidTr="004E58D0">
        <w:trPr>
          <w:trHeight w:val="524"/>
        </w:trPr>
        <w:tc>
          <w:tcPr>
            <w:tcW w:w="1893" w:type="dxa"/>
            <w:tcBorders>
              <w:top w:val="single" w:sz="4" w:space="0" w:color="auto"/>
              <w:left w:val="single" w:sz="12" w:space="0" w:color="auto"/>
              <w:bottom w:val="single" w:sz="12" w:space="0" w:color="auto"/>
              <w:right w:val="single" w:sz="4" w:space="0" w:color="auto"/>
            </w:tcBorders>
            <w:shd w:val="clear" w:color="auto" w:fill="auto"/>
          </w:tcPr>
          <w:p w14:paraId="587A58B5" w14:textId="77777777" w:rsidR="00CD3854" w:rsidRPr="004E58D0" w:rsidRDefault="00CD3854" w:rsidP="004E58D0">
            <w:pPr>
              <w:spacing w:after="0" w:line="240" w:lineRule="auto"/>
              <w:jc w:val="center"/>
              <w:rPr>
                <w:sz w:val="24"/>
                <w:szCs w:val="24"/>
              </w:rPr>
            </w:pPr>
            <w:r w:rsidRPr="004E58D0">
              <w:rPr>
                <w:sz w:val="24"/>
                <w:szCs w:val="24"/>
              </w:rPr>
              <w:t>Current Phone Number</w:t>
            </w:r>
          </w:p>
        </w:tc>
        <w:tc>
          <w:tcPr>
            <w:tcW w:w="2655" w:type="dxa"/>
            <w:tcBorders>
              <w:top w:val="single" w:sz="4" w:space="0" w:color="auto"/>
              <w:left w:val="single" w:sz="4" w:space="0" w:color="auto"/>
              <w:bottom w:val="single" w:sz="12" w:space="0" w:color="auto"/>
              <w:right w:val="single" w:sz="4" w:space="0" w:color="auto"/>
            </w:tcBorders>
            <w:shd w:val="clear" w:color="auto" w:fill="auto"/>
            <w:vAlign w:val="center"/>
          </w:tcPr>
          <w:p w14:paraId="68A9EE4B" w14:textId="77777777" w:rsidR="00CD3854" w:rsidRPr="004E58D0" w:rsidRDefault="0018073E" w:rsidP="004E58D0">
            <w:pPr>
              <w:spacing w:after="0" w:line="240" w:lineRule="auto"/>
              <w:rPr>
                <w:sz w:val="24"/>
                <w:szCs w:val="24"/>
              </w:rPr>
            </w:pPr>
            <w:r w:rsidRPr="004E58D0">
              <w:rPr>
                <w:b/>
                <w:bCs/>
                <w:sz w:val="24"/>
                <w:szCs w:val="24"/>
              </w:rPr>
              <w:fldChar w:fldCharType="begin">
                <w:ffData>
                  <w:name w:val="Text1"/>
                  <w:enabled/>
                  <w:calcOnExit w:val="0"/>
                  <w:textInput/>
                </w:ffData>
              </w:fldChar>
            </w:r>
            <w:r w:rsidRPr="004E58D0">
              <w:rPr>
                <w:b/>
                <w:bCs/>
                <w:sz w:val="24"/>
                <w:szCs w:val="24"/>
              </w:rPr>
              <w:instrText xml:space="preserve"> FORMTEXT </w:instrText>
            </w:r>
            <w:r w:rsidRPr="004E58D0">
              <w:rPr>
                <w:b/>
                <w:bCs/>
                <w:sz w:val="24"/>
                <w:szCs w:val="24"/>
              </w:rPr>
            </w:r>
            <w:r w:rsidRPr="004E58D0">
              <w:rPr>
                <w:b/>
                <w:bCs/>
                <w:sz w:val="24"/>
                <w:szCs w:val="24"/>
              </w:rPr>
              <w:fldChar w:fldCharType="separate"/>
            </w:r>
            <w:r w:rsidRPr="004E58D0">
              <w:rPr>
                <w:b/>
                <w:bCs/>
                <w:noProof/>
                <w:sz w:val="24"/>
                <w:szCs w:val="24"/>
              </w:rPr>
              <w:t> </w:t>
            </w:r>
            <w:r w:rsidRPr="004E58D0">
              <w:rPr>
                <w:b/>
                <w:bCs/>
                <w:noProof/>
                <w:sz w:val="24"/>
                <w:szCs w:val="24"/>
              </w:rPr>
              <w:t> </w:t>
            </w:r>
            <w:r w:rsidRPr="004E58D0">
              <w:rPr>
                <w:b/>
                <w:bCs/>
                <w:noProof/>
                <w:sz w:val="24"/>
                <w:szCs w:val="24"/>
              </w:rPr>
              <w:t> </w:t>
            </w:r>
            <w:r w:rsidRPr="004E58D0">
              <w:rPr>
                <w:b/>
                <w:bCs/>
                <w:noProof/>
                <w:sz w:val="24"/>
                <w:szCs w:val="24"/>
              </w:rPr>
              <w:t> </w:t>
            </w:r>
            <w:r w:rsidRPr="004E58D0">
              <w:rPr>
                <w:b/>
                <w:bCs/>
                <w:noProof/>
                <w:sz w:val="24"/>
                <w:szCs w:val="24"/>
              </w:rPr>
              <w:t> </w:t>
            </w:r>
            <w:r w:rsidRPr="004E58D0">
              <w:rPr>
                <w:b/>
                <w:bCs/>
                <w:sz w:val="24"/>
                <w:szCs w:val="24"/>
              </w:rPr>
              <w:fldChar w:fldCharType="end"/>
            </w:r>
          </w:p>
        </w:tc>
        <w:tc>
          <w:tcPr>
            <w:tcW w:w="1593" w:type="dxa"/>
            <w:tcBorders>
              <w:top w:val="single" w:sz="4" w:space="0" w:color="auto"/>
              <w:left w:val="single" w:sz="4" w:space="0" w:color="auto"/>
              <w:bottom w:val="single" w:sz="12" w:space="0" w:color="auto"/>
              <w:right w:val="single" w:sz="4" w:space="0" w:color="auto"/>
            </w:tcBorders>
            <w:shd w:val="clear" w:color="auto" w:fill="auto"/>
          </w:tcPr>
          <w:p w14:paraId="5A27AB94" w14:textId="77777777" w:rsidR="00CD3854" w:rsidRPr="004E58D0" w:rsidRDefault="00CD3854" w:rsidP="004E58D0">
            <w:pPr>
              <w:spacing w:after="0" w:line="240" w:lineRule="auto"/>
              <w:jc w:val="center"/>
              <w:rPr>
                <w:sz w:val="24"/>
                <w:szCs w:val="24"/>
              </w:rPr>
            </w:pPr>
            <w:r w:rsidRPr="004E58D0">
              <w:rPr>
                <w:sz w:val="24"/>
                <w:szCs w:val="24"/>
              </w:rPr>
              <w:t>Current Email Address</w:t>
            </w:r>
          </w:p>
        </w:tc>
        <w:tc>
          <w:tcPr>
            <w:tcW w:w="4437" w:type="dxa"/>
            <w:tcBorders>
              <w:top w:val="single" w:sz="4" w:space="0" w:color="auto"/>
              <w:left w:val="single" w:sz="4" w:space="0" w:color="auto"/>
              <w:bottom w:val="single" w:sz="12" w:space="0" w:color="auto"/>
              <w:right w:val="single" w:sz="12" w:space="0" w:color="auto"/>
            </w:tcBorders>
            <w:shd w:val="clear" w:color="auto" w:fill="auto"/>
            <w:vAlign w:val="center"/>
          </w:tcPr>
          <w:p w14:paraId="3EEE4207" w14:textId="77777777" w:rsidR="00CD3854" w:rsidRPr="004E58D0" w:rsidRDefault="0018073E" w:rsidP="004E58D0">
            <w:pPr>
              <w:spacing w:after="0" w:line="240" w:lineRule="auto"/>
              <w:rPr>
                <w:sz w:val="24"/>
                <w:szCs w:val="24"/>
              </w:rPr>
            </w:pPr>
            <w:r w:rsidRPr="004E58D0">
              <w:rPr>
                <w:b/>
                <w:bCs/>
                <w:sz w:val="24"/>
                <w:szCs w:val="24"/>
              </w:rPr>
              <w:fldChar w:fldCharType="begin">
                <w:ffData>
                  <w:name w:val="Text1"/>
                  <w:enabled/>
                  <w:calcOnExit w:val="0"/>
                  <w:textInput/>
                </w:ffData>
              </w:fldChar>
            </w:r>
            <w:r w:rsidRPr="004E58D0">
              <w:rPr>
                <w:b/>
                <w:bCs/>
                <w:sz w:val="24"/>
                <w:szCs w:val="24"/>
              </w:rPr>
              <w:instrText xml:space="preserve"> FORMTEXT </w:instrText>
            </w:r>
            <w:r w:rsidRPr="004E58D0">
              <w:rPr>
                <w:b/>
                <w:bCs/>
                <w:sz w:val="24"/>
                <w:szCs w:val="24"/>
              </w:rPr>
            </w:r>
            <w:r w:rsidRPr="004E58D0">
              <w:rPr>
                <w:b/>
                <w:bCs/>
                <w:sz w:val="24"/>
                <w:szCs w:val="24"/>
              </w:rPr>
              <w:fldChar w:fldCharType="separate"/>
            </w:r>
            <w:r w:rsidRPr="004E58D0">
              <w:rPr>
                <w:b/>
                <w:bCs/>
                <w:noProof/>
                <w:sz w:val="24"/>
                <w:szCs w:val="24"/>
              </w:rPr>
              <w:t> </w:t>
            </w:r>
            <w:r w:rsidRPr="004E58D0">
              <w:rPr>
                <w:b/>
                <w:bCs/>
                <w:noProof/>
                <w:sz w:val="24"/>
                <w:szCs w:val="24"/>
              </w:rPr>
              <w:t> </w:t>
            </w:r>
            <w:r w:rsidRPr="004E58D0">
              <w:rPr>
                <w:b/>
                <w:bCs/>
                <w:noProof/>
                <w:sz w:val="24"/>
                <w:szCs w:val="24"/>
              </w:rPr>
              <w:t> </w:t>
            </w:r>
            <w:r w:rsidRPr="004E58D0">
              <w:rPr>
                <w:b/>
                <w:bCs/>
                <w:noProof/>
                <w:sz w:val="24"/>
                <w:szCs w:val="24"/>
              </w:rPr>
              <w:t> </w:t>
            </w:r>
            <w:r w:rsidRPr="004E58D0">
              <w:rPr>
                <w:b/>
                <w:bCs/>
                <w:noProof/>
                <w:sz w:val="24"/>
                <w:szCs w:val="24"/>
              </w:rPr>
              <w:t> </w:t>
            </w:r>
            <w:r w:rsidRPr="004E58D0">
              <w:rPr>
                <w:b/>
                <w:bCs/>
                <w:sz w:val="24"/>
                <w:szCs w:val="24"/>
              </w:rPr>
              <w:fldChar w:fldCharType="end"/>
            </w:r>
          </w:p>
        </w:tc>
      </w:tr>
      <w:tr w:rsidR="00225719" w:rsidRPr="004E58D0" w14:paraId="6BD8BED6" w14:textId="77777777" w:rsidTr="004E58D0">
        <w:trPr>
          <w:trHeight w:val="331"/>
        </w:trPr>
        <w:tc>
          <w:tcPr>
            <w:tcW w:w="10578" w:type="dxa"/>
            <w:gridSpan w:val="4"/>
            <w:tcBorders>
              <w:left w:val="single" w:sz="12" w:space="0" w:color="auto"/>
              <w:bottom w:val="single" w:sz="4" w:space="0" w:color="auto"/>
              <w:right w:val="single" w:sz="12" w:space="0" w:color="auto"/>
            </w:tcBorders>
            <w:shd w:val="clear" w:color="auto" w:fill="E7E6E6"/>
          </w:tcPr>
          <w:p w14:paraId="0EA1AF8F" w14:textId="77777777" w:rsidR="006D7CD3" w:rsidRPr="004E58D0" w:rsidRDefault="00CD3854" w:rsidP="004E58D0">
            <w:pPr>
              <w:spacing w:before="60" w:after="60" w:line="240" w:lineRule="auto"/>
              <w:rPr>
                <w:b/>
                <w:bCs/>
                <w:sz w:val="24"/>
                <w:szCs w:val="24"/>
              </w:rPr>
            </w:pPr>
            <w:r w:rsidRPr="004E58D0">
              <w:rPr>
                <w:b/>
                <w:bCs/>
                <w:sz w:val="24"/>
                <w:szCs w:val="24"/>
              </w:rPr>
              <w:t>Part B – Information about the relocation</w:t>
            </w:r>
          </w:p>
        </w:tc>
      </w:tr>
      <w:tr w:rsidR="00CD3854" w:rsidRPr="004E58D0" w14:paraId="69AA1800" w14:textId="77777777" w:rsidTr="004E58D0">
        <w:trPr>
          <w:trHeight w:val="1592"/>
        </w:trPr>
        <w:tc>
          <w:tcPr>
            <w:tcW w:w="10578" w:type="dxa"/>
            <w:gridSpan w:val="4"/>
            <w:tcBorders>
              <w:top w:val="single" w:sz="4" w:space="0" w:color="auto"/>
              <w:left w:val="single" w:sz="12" w:space="0" w:color="auto"/>
              <w:bottom w:val="single" w:sz="4" w:space="0" w:color="auto"/>
              <w:right w:val="single" w:sz="12" w:space="0" w:color="auto"/>
            </w:tcBorders>
            <w:shd w:val="clear" w:color="auto" w:fill="auto"/>
          </w:tcPr>
          <w:p w14:paraId="751E194A" w14:textId="77777777" w:rsidR="00CD3854" w:rsidRPr="004E58D0" w:rsidRDefault="00CD3854" w:rsidP="004E58D0">
            <w:pPr>
              <w:spacing w:before="60" w:after="60" w:line="240" w:lineRule="auto"/>
              <w:rPr>
                <w:i/>
                <w:sz w:val="24"/>
                <w:szCs w:val="24"/>
              </w:rPr>
            </w:pPr>
            <w:r w:rsidRPr="004E58D0">
              <w:rPr>
                <w:i/>
                <w:sz w:val="24"/>
                <w:szCs w:val="24"/>
              </w:rPr>
              <w:t xml:space="preserve">Please check </w:t>
            </w:r>
            <w:r w:rsidR="002F0C75" w:rsidRPr="004E58D0">
              <w:rPr>
                <w:b/>
                <w:i/>
                <w:sz w:val="24"/>
                <w:szCs w:val="24"/>
              </w:rPr>
              <w:t>one</w:t>
            </w:r>
            <w:r w:rsidRPr="004E58D0">
              <w:rPr>
                <w:i/>
                <w:sz w:val="24"/>
                <w:szCs w:val="24"/>
              </w:rPr>
              <w:t xml:space="preserve"> box:</w:t>
            </w:r>
          </w:p>
          <w:p w14:paraId="1EBD2E56" w14:textId="77777777" w:rsidR="00CD3854" w:rsidRPr="004E58D0" w:rsidRDefault="00EB0E4E" w:rsidP="004E58D0">
            <w:pPr>
              <w:spacing w:before="60" w:after="60" w:line="240" w:lineRule="auto"/>
              <w:rPr>
                <w:sz w:val="24"/>
                <w:szCs w:val="24"/>
              </w:rPr>
            </w:pPr>
            <w:r w:rsidRPr="004E58D0">
              <w:rPr>
                <w:sz w:val="24"/>
                <w:szCs w:val="24"/>
              </w:rPr>
              <w:fldChar w:fldCharType="begin">
                <w:ffData>
                  <w:name w:val="Check2"/>
                  <w:enabled/>
                  <w:calcOnExit w:val="0"/>
                  <w:checkBox>
                    <w:sizeAuto/>
                    <w:default w:val="0"/>
                  </w:checkBox>
                </w:ffData>
              </w:fldChar>
            </w:r>
            <w:r w:rsidRPr="004E58D0">
              <w:rPr>
                <w:sz w:val="24"/>
                <w:szCs w:val="24"/>
              </w:rPr>
              <w:instrText xml:space="preserve"> FORMCHECKBOX </w:instrText>
            </w:r>
            <w:r w:rsidR="00603550" w:rsidRPr="004E58D0">
              <w:rPr>
                <w:sz w:val="24"/>
                <w:szCs w:val="24"/>
              </w:rPr>
            </w:r>
            <w:r w:rsidR="00603550" w:rsidRPr="004E58D0">
              <w:rPr>
                <w:sz w:val="24"/>
                <w:szCs w:val="24"/>
              </w:rPr>
              <w:fldChar w:fldCharType="separate"/>
            </w:r>
            <w:r w:rsidRPr="004E58D0">
              <w:rPr>
                <w:sz w:val="24"/>
                <w:szCs w:val="24"/>
              </w:rPr>
              <w:fldChar w:fldCharType="end"/>
            </w:r>
            <w:r w:rsidR="0018073E" w:rsidRPr="004E58D0">
              <w:rPr>
                <w:sz w:val="24"/>
                <w:szCs w:val="24"/>
              </w:rPr>
              <w:t xml:space="preserve">  </w:t>
            </w:r>
            <w:r w:rsidR="00CD3854" w:rsidRPr="004E58D0">
              <w:rPr>
                <w:sz w:val="24"/>
                <w:szCs w:val="24"/>
              </w:rPr>
              <w:t>I am planning to relocate without my child(ren)</w:t>
            </w:r>
          </w:p>
          <w:p w14:paraId="5AA755DC" w14:textId="77777777" w:rsidR="00CD3854" w:rsidRPr="004E58D0" w:rsidRDefault="00EB0E4E" w:rsidP="004E58D0">
            <w:pPr>
              <w:spacing w:before="60" w:after="60" w:line="240" w:lineRule="auto"/>
              <w:rPr>
                <w:sz w:val="24"/>
                <w:szCs w:val="24"/>
              </w:rPr>
            </w:pPr>
            <w:r w:rsidRPr="004E58D0">
              <w:rPr>
                <w:sz w:val="24"/>
                <w:szCs w:val="24"/>
              </w:rPr>
              <w:fldChar w:fldCharType="begin">
                <w:ffData>
                  <w:name w:val="Check2"/>
                  <w:enabled/>
                  <w:calcOnExit w:val="0"/>
                  <w:checkBox>
                    <w:sizeAuto/>
                    <w:default w:val="0"/>
                  </w:checkBox>
                </w:ffData>
              </w:fldChar>
            </w:r>
            <w:r w:rsidRPr="004E58D0">
              <w:rPr>
                <w:sz w:val="24"/>
                <w:szCs w:val="24"/>
              </w:rPr>
              <w:instrText xml:space="preserve"> FORMCHECKBOX </w:instrText>
            </w:r>
            <w:r w:rsidR="00603550" w:rsidRPr="004E58D0">
              <w:rPr>
                <w:sz w:val="24"/>
                <w:szCs w:val="24"/>
              </w:rPr>
            </w:r>
            <w:r w:rsidR="00603550" w:rsidRPr="004E58D0">
              <w:rPr>
                <w:sz w:val="24"/>
                <w:szCs w:val="24"/>
              </w:rPr>
              <w:fldChar w:fldCharType="separate"/>
            </w:r>
            <w:r w:rsidRPr="004E58D0">
              <w:rPr>
                <w:sz w:val="24"/>
                <w:szCs w:val="24"/>
              </w:rPr>
              <w:fldChar w:fldCharType="end"/>
            </w:r>
            <w:r w:rsidR="0018073E" w:rsidRPr="004E58D0">
              <w:rPr>
                <w:sz w:val="24"/>
                <w:szCs w:val="24"/>
              </w:rPr>
              <w:t xml:space="preserve">  </w:t>
            </w:r>
            <w:r w:rsidR="00CD3854" w:rsidRPr="004E58D0">
              <w:rPr>
                <w:sz w:val="24"/>
                <w:szCs w:val="24"/>
              </w:rPr>
              <w:t xml:space="preserve">I am planning to relocate </w:t>
            </w:r>
            <w:r w:rsidR="002F0C75" w:rsidRPr="004E58D0">
              <w:rPr>
                <w:sz w:val="24"/>
                <w:szCs w:val="24"/>
              </w:rPr>
              <w:t xml:space="preserve">with </w:t>
            </w:r>
            <w:r w:rsidR="00CD3854" w:rsidRPr="004E58D0">
              <w:rPr>
                <w:sz w:val="24"/>
                <w:szCs w:val="24"/>
              </w:rPr>
              <w:t>my child(ren)</w:t>
            </w:r>
            <w:r w:rsidR="003D5C45" w:rsidRPr="004E58D0">
              <w:rPr>
                <w:sz w:val="24"/>
                <w:szCs w:val="24"/>
              </w:rPr>
              <w:t xml:space="preserve"> as noted </w:t>
            </w:r>
            <w:proofErr w:type="gramStart"/>
            <w:r w:rsidR="003D5C45" w:rsidRPr="004E58D0">
              <w:rPr>
                <w:sz w:val="24"/>
                <w:szCs w:val="24"/>
              </w:rPr>
              <w:t>below</w:t>
            </w:r>
            <w:proofErr w:type="gramEnd"/>
            <w:r w:rsidR="00CD3854" w:rsidRPr="004E58D0">
              <w:rPr>
                <w:sz w:val="24"/>
                <w:szCs w:val="24"/>
              </w:rPr>
              <w:t xml:space="preserve"> </w:t>
            </w:r>
          </w:p>
          <w:p w14:paraId="6095B0BC" w14:textId="77777777" w:rsidR="002F0C75" w:rsidRPr="004E58D0" w:rsidRDefault="00EB0E4E" w:rsidP="004E58D0">
            <w:pPr>
              <w:spacing w:before="60" w:after="60" w:line="240" w:lineRule="auto"/>
              <w:rPr>
                <w:sz w:val="24"/>
                <w:szCs w:val="24"/>
              </w:rPr>
            </w:pPr>
            <w:r w:rsidRPr="004E58D0">
              <w:rPr>
                <w:sz w:val="24"/>
                <w:szCs w:val="24"/>
              </w:rPr>
              <w:fldChar w:fldCharType="begin">
                <w:ffData>
                  <w:name w:val="Check2"/>
                  <w:enabled/>
                  <w:calcOnExit w:val="0"/>
                  <w:checkBox>
                    <w:sizeAuto/>
                    <w:default w:val="0"/>
                  </w:checkBox>
                </w:ffData>
              </w:fldChar>
            </w:r>
            <w:r w:rsidRPr="004E58D0">
              <w:rPr>
                <w:sz w:val="24"/>
                <w:szCs w:val="24"/>
              </w:rPr>
              <w:instrText xml:space="preserve"> FORMCHECKBOX </w:instrText>
            </w:r>
            <w:r w:rsidR="00603550" w:rsidRPr="004E58D0">
              <w:rPr>
                <w:sz w:val="24"/>
                <w:szCs w:val="24"/>
              </w:rPr>
            </w:r>
            <w:r w:rsidR="00603550" w:rsidRPr="004E58D0">
              <w:rPr>
                <w:sz w:val="24"/>
                <w:szCs w:val="24"/>
              </w:rPr>
              <w:fldChar w:fldCharType="separate"/>
            </w:r>
            <w:r w:rsidRPr="004E58D0">
              <w:rPr>
                <w:sz w:val="24"/>
                <w:szCs w:val="24"/>
              </w:rPr>
              <w:fldChar w:fldCharType="end"/>
            </w:r>
            <w:r w:rsidR="0018073E" w:rsidRPr="004E58D0">
              <w:rPr>
                <w:sz w:val="24"/>
                <w:szCs w:val="24"/>
              </w:rPr>
              <w:t xml:space="preserve">  </w:t>
            </w:r>
            <w:r w:rsidR="002F0C75" w:rsidRPr="004E58D0">
              <w:rPr>
                <w:sz w:val="24"/>
                <w:szCs w:val="24"/>
              </w:rPr>
              <w:t>I am planning to relocate only my child(ren)</w:t>
            </w:r>
            <w:r w:rsidR="008D5311" w:rsidRPr="004E58D0">
              <w:rPr>
                <w:sz w:val="24"/>
                <w:szCs w:val="24"/>
              </w:rPr>
              <w:t>,</w:t>
            </w:r>
            <w:r w:rsidR="002F0C75" w:rsidRPr="004E58D0">
              <w:rPr>
                <w:sz w:val="24"/>
                <w:szCs w:val="24"/>
              </w:rPr>
              <w:t xml:space="preserve"> </w:t>
            </w:r>
            <w:r w:rsidR="002C4CEB" w:rsidRPr="004E58D0">
              <w:rPr>
                <w:sz w:val="24"/>
                <w:szCs w:val="24"/>
              </w:rPr>
              <w:t>not myself</w:t>
            </w:r>
            <w:r w:rsidR="003D5C45" w:rsidRPr="004E58D0">
              <w:rPr>
                <w:sz w:val="24"/>
                <w:szCs w:val="24"/>
              </w:rPr>
              <w:t>, as noted below</w:t>
            </w:r>
          </w:p>
        </w:tc>
      </w:tr>
      <w:tr w:rsidR="00CD3854" w:rsidRPr="004E58D0" w14:paraId="0460FDF0" w14:textId="77777777" w:rsidTr="004E58D0">
        <w:tc>
          <w:tcPr>
            <w:tcW w:w="10578" w:type="dxa"/>
            <w:gridSpan w:val="4"/>
            <w:tcBorders>
              <w:top w:val="single" w:sz="4" w:space="0" w:color="auto"/>
              <w:left w:val="single" w:sz="12" w:space="0" w:color="auto"/>
              <w:right w:val="single" w:sz="12" w:space="0" w:color="auto"/>
            </w:tcBorders>
            <w:shd w:val="clear" w:color="auto" w:fill="auto"/>
          </w:tcPr>
          <w:p w14:paraId="3D67B3EF" w14:textId="77777777" w:rsidR="00EB591F" w:rsidRPr="004E58D0" w:rsidRDefault="00EB591F" w:rsidP="004E58D0">
            <w:pPr>
              <w:spacing w:after="120" w:line="240" w:lineRule="auto"/>
              <w:rPr>
                <w:b/>
                <w:sz w:val="24"/>
                <w:szCs w:val="24"/>
              </w:rPr>
            </w:pPr>
            <w:r w:rsidRPr="004E58D0">
              <w:rPr>
                <w:b/>
                <w:sz w:val="24"/>
                <w:szCs w:val="24"/>
              </w:rPr>
              <w:t>Children</w:t>
            </w:r>
            <w:r w:rsidR="00935D4A" w:rsidRPr="004E58D0">
              <w:rPr>
                <w:b/>
                <w:sz w:val="24"/>
                <w:szCs w:val="24"/>
              </w:rPr>
              <w:t>’s names</w:t>
            </w:r>
          </w:p>
          <w:p w14:paraId="4E6E9BEF" w14:textId="77777777" w:rsidR="00CD3854" w:rsidRPr="004E58D0" w:rsidRDefault="00CD3854" w:rsidP="004E58D0">
            <w:pPr>
              <w:spacing w:after="120" w:line="240" w:lineRule="auto"/>
              <w:rPr>
                <w:i/>
                <w:sz w:val="24"/>
                <w:szCs w:val="24"/>
              </w:rPr>
            </w:pPr>
            <w:r w:rsidRPr="004E58D0">
              <w:rPr>
                <w:i/>
                <w:sz w:val="24"/>
                <w:szCs w:val="24"/>
              </w:rPr>
              <w:t xml:space="preserve">Provide the name(s) of any child(ren) for whom you have parenting responsibilities under a </w:t>
            </w:r>
            <w:r w:rsidR="00BF0FF9" w:rsidRPr="004E58D0">
              <w:rPr>
                <w:i/>
                <w:sz w:val="24"/>
                <w:szCs w:val="24"/>
              </w:rPr>
              <w:t>Children’s Law Reform Act</w:t>
            </w:r>
            <w:r w:rsidRPr="004E58D0">
              <w:rPr>
                <w:i/>
                <w:sz w:val="24"/>
                <w:szCs w:val="24"/>
              </w:rPr>
              <w:t xml:space="preserve"> order </w:t>
            </w:r>
            <w:r w:rsidR="00D63E05" w:rsidRPr="004E58D0">
              <w:rPr>
                <w:i/>
                <w:sz w:val="24"/>
                <w:szCs w:val="24"/>
              </w:rPr>
              <w:t>(custody, access, parenting time or decision-making</w:t>
            </w:r>
            <w:r w:rsidR="009F3ED0" w:rsidRPr="004E58D0">
              <w:rPr>
                <w:i/>
                <w:sz w:val="24"/>
                <w:szCs w:val="24"/>
              </w:rPr>
              <w:t xml:space="preserve"> responsibility</w:t>
            </w:r>
            <w:r w:rsidR="00D63E05" w:rsidRPr="004E58D0">
              <w:rPr>
                <w:i/>
                <w:sz w:val="24"/>
                <w:szCs w:val="24"/>
              </w:rPr>
              <w:t xml:space="preserve">) </w:t>
            </w:r>
            <w:r w:rsidRPr="004E58D0">
              <w:rPr>
                <w:i/>
                <w:sz w:val="24"/>
                <w:szCs w:val="24"/>
              </w:rPr>
              <w:t xml:space="preserve">and indicate whether </w:t>
            </w:r>
            <w:r w:rsidR="000853F2" w:rsidRPr="004E58D0">
              <w:rPr>
                <w:i/>
                <w:sz w:val="24"/>
                <w:szCs w:val="24"/>
              </w:rPr>
              <w:t>you are planning to relocate them</w:t>
            </w:r>
            <w:r w:rsidRPr="004E58D0">
              <w:rPr>
                <w:i/>
                <w:sz w:val="24"/>
                <w:szCs w:val="24"/>
              </w:rPr>
              <w:t>.</w:t>
            </w:r>
          </w:p>
        </w:tc>
      </w:tr>
      <w:tr w:rsidR="00472B77" w:rsidRPr="004E58D0" w14:paraId="03CEA91F" w14:textId="77777777" w:rsidTr="004E58D0">
        <w:trPr>
          <w:trHeight w:val="7200"/>
        </w:trPr>
        <w:tc>
          <w:tcPr>
            <w:tcW w:w="10578" w:type="dxa"/>
            <w:gridSpan w:val="4"/>
            <w:tcBorders>
              <w:left w:val="single" w:sz="12" w:space="0" w:color="auto"/>
              <w:bottom w:val="single" w:sz="4" w:space="0" w:color="auto"/>
              <w:right w:val="single" w:sz="12" w:space="0" w:color="auto"/>
            </w:tcBorders>
            <w:shd w:val="clear" w:color="auto" w:fill="auto"/>
          </w:tcPr>
          <w:p w14:paraId="17FA9910" w14:textId="77777777" w:rsidR="00472B77" w:rsidRPr="004E58D0" w:rsidRDefault="00472B77" w:rsidP="004E58D0">
            <w:pPr>
              <w:spacing w:after="0" w:line="240" w:lineRule="auto"/>
              <w:rPr>
                <w:sz w:val="24"/>
                <w:szCs w:val="24"/>
              </w:rPr>
            </w:pPr>
            <w:r w:rsidRPr="004E58D0">
              <w:rPr>
                <w:b/>
                <w:bCs/>
                <w:sz w:val="24"/>
                <w:szCs w:val="24"/>
              </w:rPr>
              <w:fldChar w:fldCharType="begin">
                <w:ffData>
                  <w:name w:val="Text1"/>
                  <w:enabled/>
                  <w:calcOnExit w:val="0"/>
                  <w:textInput/>
                </w:ffData>
              </w:fldChar>
            </w:r>
            <w:r w:rsidRPr="004E58D0">
              <w:rPr>
                <w:b/>
                <w:bCs/>
                <w:sz w:val="24"/>
                <w:szCs w:val="24"/>
              </w:rPr>
              <w:instrText xml:space="preserve"> FORMTEXT </w:instrText>
            </w:r>
            <w:r w:rsidRPr="004E58D0">
              <w:rPr>
                <w:b/>
                <w:bCs/>
                <w:sz w:val="24"/>
                <w:szCs w:val="24"/>
              </w:rPr>
            </w:r>
            <w:r w:rsidRPr="004E58D0">
              <w:rPr>
                <w:b/>
                <w:bCs/>
                <w:sz w:val="24"/>
                <w:szCs w:val="24"/>
              </w:rPr>
              <w:fldChar w:fldCharType="separate"/>
            </w:r>
            <w:r w:rsidRPr="004E58D0">
              <w:rPr>
                <w:b/>
                <w:bCs/>
                <w:noProof/>
                <w:sz w:val="24"/>
                <w:szCs w:val="24"/>
              </w:rPr>
              <w:t> </w:t>
            </w:r>
            <w:r w:rsidRPr="004E58D0">
              <w:rPr>
                <w:b/>
                <w:bCs/>
                <w:noProof/>
                <w:sz w:val="24"/>
                <w:szCs w:val="24"/>
              </w:rPr>
              <w:t> </w:t>
            </w:r>
            <w:r w:rsidRPr="004E58D0">
              <w:rPr>
                <w:b/>
                <w:bCs/>
                <w:noProof/>
                <w:sz w:val="24"/>
                <w:szCs w:val="24"/>
              </w:rPr>
              <w:t> </w:t>
            </w:r>
            <w:r w:rsidRPr="004E58D0">
              <w:rPr>
                <w:b/>
                <w:bCs/>
                <w:noProof/>
                <w:sz w:val="24"/>
                <w:szCs w:val="24"/>
              </w:rPr>
              <w:t> </w:t>
            </w:r>
            <w:r w:rsidRPr="004E58D0">
              <w:rPr>
                <w:b/>
                <w:bCs/>
                <w:noProof/>
                <w:sz w:val="24"/>
                <w:szCs w:val="24"/>
              </w:rPr>
              <w:t> </w:t>
            </w:r>
            <w:r w:rsidRPr="004E58D0">
              <w:rPr>
                <w:b/>
                <w:bCs/>
                <w:sz w:val="24"/>
                <w:szCs w:val="24"/>
              </w:rPr>
              <w:fldChar w:fldCharType="end"/>
            </w:r>
          </w:p>
        </w:tc>
      </w:tr>
    </w:tbl>
    <w:p w14:paraId="2A3AC77B" w14:textId="77777777" w:rsidR="00ED496B" w:rsidRPr="000629E6" w:rsidRDefault="00ED496B">
      <w:pPr>
        <w:rPr>
          <w:sz w:val="4"/>
          <w:szCs w:val="4"/>
        </w:rPr>
      </w:pPr>
    </w:p>
    <w:tbl>
      <w:tblPr>
        <w:tblW w:w="10578" w:type="dxa"/>
        <w:tblLook w:val="04A0" w:firstRow="1" w:lastRow="0" w:firstColumn="1" w:lastColumn="0" w:noHBand="0" w:noVBand="1"/>
      </w:tblPr>
      <w:tblGrid>
        <w:gridCol w:w="10578"/>
      </w:tblGrid>
      <w:tr w:rsidR="00CD3854" w:rsidRPr="004E58D0" w14:paraId="1CCCD50F" w14:textId="77777777" w:rsidTr="004E58D0">
        <w:trPr>
          <w:trHeight w:val="612"/>
        </w:trPr>
        <w:tc>
          <w:tcPr>
            <w:tcW w:w="10578" w:type="dxa"/>
            <w:tcBorders>
              <w:top w:val="single" w:sz="4" w:space="0" w:color="auto"/>
              <w:left w:val="single" w:sz="12" w:space="0" w:color="auto"/>
              <w:bottom w:val="single" w:sz="4" w:space="0" w:color="auto"/>
              <w:right w:val="single" w:sz="12" w:space="0" w:color="auto"/>
            </w:tcBorders>
            <w:shd w:val="clear" w:color="auto" w:fill="auto"/>
          </w:tcPr>
          <w:p w14:paraId="2C037C85" w14:textId="77777777" w:rsidR="007015DB" w:rsidRPr="004E58D0" w:rsidRDefault="003D5C45" w:rsidP="004E58D0">
            <w:pPr>
              <w:spacing w:before="120" w:after="120" w:line="240" w:lineRule="auto"/>
              <w:rPr>
                <w:sz w:val="24"/>
                <w:szCs w:val="24"/>
              </w:rPr>
            </w:pPr>
            <w:r w:rsidRPr="004E58D0">
              <w:rPr>
                <w:b/>
                <w:sz w:val="24"/>
                <w:szCs w:val="24"/>
              </w:rPr>
              <w:lastRenderedPageBreak/>
              <w:t>Proposed</w:t>
            </w:r>
            <w:r w:rsidR="00CD3854" w:rsidRPr="004E58D0">
              <w:rPr>
                <w:b/>
                <w:sz w:val="24"/>
                <w:szCs w:val="24"/>
              </w:rPr>
              <w:t xml:space="preserve"> date of relocation</w:t>
            </w:r>
            <w:r w:rsidR="00CD3854" w:rsidRPr="004E58D0">
              <w:rPr>
                <w:sz w:val="24"/>
                <w:szCs w:val="24"/>
              </w:rPr>
              <w:t xml:space="preserve">: </w:t>
            </w:r>
            <w:r w:rsidR="00B240F6" w:rsidRPr="004E58D0">
              <w:rPr>
                <w:sz w:val="24"/>
                <w:szCs w:val="24"/>
              </w:rPr>
              <w:t xml:space="preserve"> </w:t>
            </w:r>
            <w:r w:rsidR="00B240F6" w:rsidRPr="004E58D0">
              <w:rPr>
                <w:b/>
                <w:bCs/>
                <w:sz w:val="24"/>
                <w:szCs w:val="24"/>
              </w:rPr>
              <w:fldChar w:fldCharType="begin">
                <w:ffData>
                  <w:name w:val="Text1"/>
                  <w:enabled/>
                  <w:calcOnExit w:val="0"/>
                  <w:textInput/>
                </w:ffData>
              </w:fldChar>
            </w:r>
            <w:r w:rsidR="00B240F6" w:rsidRPr="004E58D0">
              <w:rPr>
                <w:b/>
                <w:bCs/>
                <w:sz w:val="24"/>
                <w:szCs w:val="24"/>
              </w:rPr>
              <w:instrText xml:space="preserve"> FORMTEXT </w:instrText>
            </w:r>
            <w:r w:rsidR="00B240F6" w:rsidRPr="004E58D0">
              <w:rPr>
                <w:b/>
                <w:bCs/>
                <w:sz w:val="24"/>
                <w:szCs w:val="24"/>
              </w:rPr>
            </w:r>
            <w:r w:rsidR="00B240F6" w:rsidRPr="004E58D0">
              <w:rPr>
                <w:b/>
                <w:bCs/>
                <w:sz w:val="24"/>
                <w:szCs w:val="24"/>
              </w:rPr>
              <w:fldChar w:fldCharType="separate"/>
            </w:r>
            <w:r w:rsidR="00B240F6" w:rsidRPr="004E58D0">
              <w:rPr>
                <w:b/>
                <w:bCs/>
                <w:noProof/>
                <w:sz w:val="24"/>
                <w:szCs w:val="24"/>
              </w:rPr>
              <w:t> </w:t>
            </w:r>
            <w:r w:rsidR="00B240F6" w:rsidRPr="004E58D0">
              <w:rPr>
                <w:b/>
                <w:bCs/>
                <w:noProof/>
                <w:sz w:val="24"/>
                <w:szCs w:val="24"/>
              </w:rPr>
              <w:t> </w:t>
            </w:r>
            <w:r w:rsidR="00B240F6" w:rsidRPr="004E58D0">
              <w:rPr>
                <w:b/>
                <w:bCs/>
                <w:noProof/>
                <w:sz w:val="24"/>
                <w:szCs w:val="24"/>
              </w:rPr>
              <w:t> </w:t>
            </w:r>
            <w:r w:rsidR="00B240F6" w:rsidRPr="004E58D0">
              <w:rPr>
                <w:b/>
                <w:bCs/>
                <w:noProof/>
                <w:sz w:val="24"/>
                <w:szCs w:val="24"/>
              </w:rPr>
              <w:t> </w:t>
            </w:r>
            <w:r w:rsidR="00B240F6" w:rsidRPr="004E58D0">
              <w:rPr>
                <w:b/>
                <w:bCs/>
                <w:noProof/>
                <w:sz w:val="24"/>
                <w:szCs w:val="24"/>
              </w:rPr>
              <w:t> </w:t>
            </w:r>
            <w:r w:rsidR="00B240F6" w:rsidRPr="004E58D0">
              <w:rPr>
                <w:b/>
                <w:bCs/>
                <w:sz w:val="24"/>
                <w:szCs w:val="24"/>
              </w:rPr>
              <w:fldChar w:fldCharType="end"/>
            </w:r>
          </w:p>
        </w:tc>
      </w:tr>
      <w:tr w:rsidR="00CD3854" w:rsidRPr="004E58D0" w14:paraId="507862E4" w14:textId="77777777" w:rsidTr="004E58D0">
        <w:trPr>
          <w:trHeight w:val="1502"/>
        </w:trPr>
        <w:tc>
          <w:tcPr>
            <w:tcW w:w="10578" w:type="dxa"/>
            <w:tcBorders>
              <w:top w:val="single" w:sz="4" w:space="0" w:color="auto"/>
              <w:left w:val="single" w:sz="12" w:space="0" w:color="auto"/>
              <w:bottom w:val="single" w:sz="12" w:space="0" w:color="auto"/>
              <w:right w:val="single" w:sz="12" w:space="0" w:color="auto"/>
            </w:tcBorders>
            <w:shd w:val="clear" w:color="auto" w:fill="auto"/>
          </w:tcPr>
          <w:p w14:paraId="791652A6" w14:textId="77777777" w:rsidR="00CD3854" w:rsidRPr="004E58D0" w:rsidRDefault="00CD3854" w:rsidP="004E58D0">
            <w:pPr>
              <w:spacing w:before="60" w:after="60" w:line="240" w:lineRule="auto"/>
              <w:rPr>
                <w:i/>
                <w:sz w:val="24"/>
                <w:szCs w:val="24"/>
              </w:rPr>
            </w:pPr>
            <w:r w:rsidRPr="004E58D0">
              <w:rPr>
                <w:sz w:val="24"/>
                <w:szCs w:val="24"/>
              </w:rPr>
              <w:t xml:space="preserve">Address of new place of residence: </w:t>
            </w:r>
            <w:r w:rsidRPr="004E58D0">
              <w:rPr>
                <w:i/>
                <w:sz w:val="24"/>
                <w:szCs w:val="24"/>
              </w:rPr>
              <w:t>(Provide as much detail as you can at this time)</w:t>
            </w:r>
          </w:p>
          <w:p w14:paraId="686D9EF7" w14:textId="77777777" w:rsidR="00CD3854" w:rsidRPr="004E58D0" w:rsidRDefault="00B240F6" w:rsidP="004E58D0">
            <w:pPr>
              <w:spacing w:before="60" w:after="60" w:line="240" w:lineRule="auto"/>
              <w:rPr>
                <w:i/>
                <w:sz w:val="24"/>
                <w:szCs w:val="24"/>
              </w:rPr>
            </w:pPr>
            <w:r w:rsidRPr="004E58D0">
              <w:rPr>
                <w:b/>
                <w:bCs/>
                <w:sz w:val="24"/>
                <w:szCs w:val="24"/>
              </w:rPr>
              <w:fldChar w:fldCharType="begin">
                <w:ffData>
                  <w:name w:val="Text1"/>
                  <w:enabled/>
                  <w:calcOnExit w:val="0"/>
                  <w:textInput/>
                </w:ffData>
              </w:fldChar>
            </w:r>
            <w:r w:rsidRPr="004E58D0">
              <w:rPr>
                <w:b/>
                <w:bCs/>
                <w:sz w:val="24"/>
                <w:szCs w:val="24"/>
              </w:rPr>
              <w:instrText xml:space="preserve"> FORMTEXT </w:instrText>
            </w:r>
            <w:r w:rsidRPr="004E58D0">
              <w:rPr>
                <w:b/>
                <w:bCs/>
                <w:sz w:val="24"/>
                <w:szCs w:val="24"/>
              </w:rPr>
            </w:r>
            <w:r w:rsidRPr="004E58D0">
              <w:rPr>
                <w:b/>
                <w:bCs/>
                <w:sz w:val="24"/>
                <w:szCs w:val="24"/>
              </w:rPr>
              <w:fldChar w:fldCharType="separate"/>
            </w:r>
            <w:r w:rsidRPr="004E58D0">
              <w:rPr>
                <w:b/>
                <w:bCs/>
                <w:noProof/>
                <w:sz w:val="24"/>
                <w:szCs w:val="24"/>
              </w:rPr>
              <w:t> </w:t>
            </w:r>
            <w:r w:rsidRPr="004E58D0">
              <w:rPr>
                <w:b/>
                <w:bCs/>
                <w:noProof/>
                <w:sz w:val="24"/>
                <w:szCs w:val="24"/>
              </w:rPr>
              <w:t> </w:t>
            </w:r>
            <w:r w:rsidRPr="004E58D0">
              <w:rPr>
                <w:b/>
                <w:bCs/>
                <w:noProof/>
                <w:sz w:val="24"/>
                <w:szCs w:val="24"/>
              </w:rPr>
              <w:t> </w:t>
            </w:r>
            <w:r w:rsidRPr="004E58D0">
              <w:rPr>
                <w:b/>
                <w:bCs/>
                <w:noProof/>
                <w:sz w:val="24"/>
                <w:szCs w:val="24"/>
              </w:rPr>
              <w:t> </w:t>
            </w:r>
            <w:r w:rsidRPr="004E58D0">
              <w:rPr>
                <w:b/>
                <w:bCs/>
                <w:noProof/>
                <w:sz w:val="24"/>
                <w:szCs w:val="24"/>
              </w:rPr>
              <w:t> </w:t>
            </w:r>
            <w:r w:rsidRPr="004E58D0">
              <w:rPr>
                <w:b/>
                <w:bCs/>
                <w:sz w:val="24"/>
                <w:szCs w:val="24"/>
              </w:rPr>
              <w:fldChar w:fldCharType="end"/>
            </w:r>
          </w:p>
        </w:tc>
      </w:tr>
      <w:tr w:rsidR="00CD3854" w:rsidRPr="004E58D0" w14:paraId="7392DF21" w14:textId="77777777" w:rsidTr="004E58D0">
        <w:tc>
          <w:tcPr>
            <w:tcW w:w="10578" w:type="dxa"/>
            <w:tcBorders>
              <w:top w:val="single" w:sz="12" w:space="0" w:color="auto"/>
              <w:left w:val="single" w:sz="12" w:space="0" w:color="auto"/>
              <w:bottom w:val="single" w:sz="12" w:space="0" w:color="auto"/>
              <w:right w:val="single" w:sz="12" w:space="0" w:color="auto"/>
            </w:tcBorders>
            <w:shd w:val="clear" w:color="auto" w:fill="auto"/>
          </w:tcPr>
          <w:p w14:paraId="357693A7" w14:textId="77777777" w:rsidR="00CD3854" w:rsidRPr="004E58D0" w:rsidRDefault="00CD3854" w:rsidP="004E58D0">
            <w:pPr>
              <w:spacing w:before="60" w:after="0" w:line="240" w:lineRule="auto"/>
              <w:rPr>
                <w:i/>
                <w:sz w:val="24"/>
                <w:szCs w:val="24"/>
              </w:rPr>
            </w:pPr>
            <w:r w:rsidRPr="004E58D0">
              <w:rPr>
                <w:sz w:val="24"/>
                <w:szCs w:val="24"/>
              </w:rPr>
              <w:t xml:space="preserve">New contact information: </w:t>
            </w:r>
            <w:r w:rsidRPr="004E58D0">
              <w:rPr>
                <w:i/>
                <w:sz w:val="24"/>
                <w:szCs w:val="24"/>
              </w:rPr>
              <w:t>(Provide as much detail as you can at this time</w:t>
            </w:r>
            <w:r w:rsidR="00B36145" w:rsidRPr="004E58D0">
              <w:rPr>
                <w:i/>
                <w:sz w:val="24"/>
                <w:szCs w:val="24"/>
              </w:rPr>
              <w:t>)</w:t>
            </w:r>
          </w:p>
          <w:p w14:paraId="210B4ACE" w14:textId="77777777" w:rsidR="00B36145" w:rsidRPr="004E58D0" w:rsidRDefault="00D84994" w:rsidP="004E58D0">
            <w:pPr>
              <w:spacing w:before="60" w:after="0" w:line="240" w:lineRule="auto"/>
              <w:rPr>
                <w:i/>
                <w:sz w:val="24"/>
                <w:szCs w:val="24"/>
              </w:rPr>
            </w:pPr>
            <w:r w:rsidRPr="004E58D0">
              <w:rPr>
                <w:i/>
                <w:sz w:val="24"/>
                <w:szCs w:val="24"/>
              </w:rPr>
              <w:t>Email address:</w:t>
            </w:r>
            <w:r w:rsidR="00B240F6" w:rsidRPr="004E58D0">
              <w:rPr>
                <w:i/>
                <w:sz w:val="24"/>
                <w:szCs w:val="24"/>
              </w:rPr>
              <w:t xml:space="preserve">  </w:t>
            </w:r>
            <w:r w:rsidR="00B240F6" w:rsidRPr="004E58D0">
              <w:rPr>
                <w:b/>
                <w:bCs/>
                <w:sz w:val="24"/>
                <w:szCs w:val="24"/>
              </w:rPr>
              <w:fldChar w:fldCharType="begin">
                <w:ffData>
                  <w:name w:val="Text1"/>
                  <w:enabled/>
                  <w:calcOnExit w:val="0"/>
                  <w:textInput/>
                </w:ffData>
              </w:fldChar>
            </w:r>
            <w:r w:rsidR="00B240F6" w:rsidRPr="004E58D0">
              <w:rPr>
                <w:b/>
                <w:bCs/>
                <w:sz w:val="24"/>
                <w:szCs w:val="24"/>
              </w:rPr>
              <w:instrText xml:space="preserve"> FORMTEXT </w:instrText>
            </w:r>
            <w:r w:rsidR="00B240F6" w:rsidRPr="004E58D0">
              <w:rPr>
                <w:b/>
                <w:bCs/>
                <w:sz w:val="24"/>
                <w:szCs w:val="24"/>
              </w:rPr>
            </w:r>
            <w:r w:rsidR="00B240F6" w:rsidRPr="004E58D0">
              <w:rPr>
                <w:b/>
                <w:bCs/>
                <w:sz w:val="24"/>
                <w:szCs w:val="24"/>
              </w:rPr>
              <w:fldChar w:fldCharType="separate"/>
            </w:r>
            <w:r w:rsidR="00B240F6" w:rsidRPr="004E58D0">
              <w:rPr>
                <w:b/>
                <w:bCs/>
                <w:noProof/>
                <w:sz w:val="24"/>
                <w:szCs w:val="24"/>
              </w:rPr>
              <w:t> </w:t>
            </w:r>
            <w:r w:rsidR="00B240F6" w:rsidRPr="004E58D0">
              <w:rPr>
                <w:b/>
                <w:bCs/>
                <w:noProof/>
                <w:sz w:val="24"/>
                <w:szCs w:val="24"/>
              </w:rPr>
              <w:t> </w:t>
            </w:r>
            <w:r w:rsidR="00B240F6" w:rsidRPr="004E58D0">
              <w:rPr>
                <w:b/>
                <w:bCs/>
                <w:noProof/>
                <w:sz w:val="24"/>
                <w:szCs w:val="24"/>
              </w:rPr>
              <w:t> </w:t>
            </w:r>
            <w:r w:rsidR="00B240F6" w:rsidRPr="004E58D0">
              <w:rPr>
                <w:b/>
                <w:bCs/>
                <w:noProof/>
                <w:sz w:val="24"/>
                <w:szCs w:val="24"/>
              </w:rPr>
              <w:t> </w:t>
            </w:r>
            <w:r w:rsidR="00B240F6" w:rsidRPr="004E58D0">
              <w:rPr>
                <w:b/>
                <w:bCs/>
                <w:noProof/>
                <w:sz w:val="24"/>
                <w:szCs w:val="24"/>
              </w:rPr>
              <w:t> </w:t>
            </w:r>
            <w:r w:rsidR="00B240F6" w:rsidRPr="004E58D0">
              <w:rPr>
                <w:b/>
                <w:bCs/>
                <w:sz w:val="24"/>
                <w:szCs w:val="24"/>
              </w:rPr>
              <w:fldChar w:fldCharType="end"/>
            </w:r>
          </w:p>
          <w:p w14:paraId="49419235" w14:textId="77777777" w:rsidR="00CD3854" w:rsidRPr="004E58D0" w:rsidRDefault="00D84994" w:rsidP="004E58D0">
            <w:pPr>
              <w:spacing w:before="60" w:after="120" w:line="240" w:lineRule="auto"/>
              <w:rPr>
                <w:i/>
                <w:sz w:val="24"/>
                <w:szCs w:val="24"/>
              </w:rPr>
            </w:pPr>
            <w:r w:rsidRPr="004E58D0">
              <w:rPr>
                <w:i/>
                <w:sz w:val="24"/>
                <w:szCs w:val="24"/>
              </w:rPr>
              <w:t>Phone number:</w:t>
            </w:r>
            <w:r w:rsidR="00B240F6" w:rsidRPr="004E58D0">
              <w:rPr>
                <w:i/>
                <w:sz w:val="24"/>
                <w:szCs w:val="24"/>
              </w:rPr>
              <w:t xml:space="preserve">  </w:t>
            </w:r>
            <w:r w:rsidR="00B240F6" w:rsidRPr="004E58D0">
              <w:rPr>
                <w:b/>
                <w:bCs/>
                <w:sz w:val="24"/>
                <w:szCs w:val="24"/>
              </w:rPr>
              <w:fldChar w:fldCharType="begin">
                <w:ffData>
                  <w:name w:val="Text1"/>
                  <w:enabled/>
                  <w:calcOnExit w:val="0"/>
                  <w:textInput/>
                </w:ffData>
              </w:fldChar>
            </w:r>
            <w:r w:rsidR="00B240F6" w:rsidRPr="004E58D0">
              <w:rPr>
                <w:b/>
                <w:bCs/>
                <w:sz w:val="24"/>
                <w:szCs w:val="24"/>
              </w:rPr>
              <w:instrText xml:space="preserve"> FORMTEXT </w:instrText>
            </w:r>
            <w:r w:rsidR="00B240F6" w:rsidRPr="004E58D0">
              <w:rPr>
                <w:b/>
                <w:bCs/>
                <w:sz w:val="24"/>
                <w:szCs w:val="24"/>
              </w:rPr>
            </w:r>
            <w:r w:rsidR="00B240F6" w:rsidRPr="004E58D0">
              <w:rPr>
                <w:b/>
                <w:bCs/>
                <w:sz w:val="24"/>
                <w:szCs w:val="24"/>
              </w:rPr>
              <w:fldChar w:fldCharType="separate"/>
            </w:r>
            <w:r w:rsidR="00B240F6" w:rsidRPr="004E58D0">
              <w:rPr>
                <w:b/>
                <w:bCs/>
                <w:noProof/>
                <w:sz w:val="24"/>
                <w:szCs w:val="24"/>
              </w:rPr>
              <w:t> </w:t>
            </w:r>
            <w:r w:rsidR="00B240F6" w:rsidRPr="004E58D0">
              <w:rPr>
                <w:b/>
                <w:bCs/>
                <w:noProof/>
                <w:sz w:val="24"/>
                <w:szCs w:val="24"/>
              </w:rPr>
              <w:t> </w:t>
            </w:r>
            <w:r w:rsidR="00B240F6" w:rsidRPr="004E58D0">
              <w:rPr>
                <w:b/>
                <w:bCs/>
                <w:noProof/>
                <w:sz w:val="24"/>
                <w:szCs w:val="24"/>
              </w:rPr>
              <w:t> </w:t>
            </w:r>
            <w:r w:rsidR="00B240F6" w:rsidRPr="004E58D0">
              <w:rPr>
                <w:b/>
                <w:bCs/>
                <w:noProof/>
                <w:sz w:val="24"/>
                <w:szCs w:val="24"/>
              </w:rPr>
              <w:t> </w:t>
            </w:r>
            <w:r w:rsidR="00B240F6" w:rsidRPr="004E58D0">
              <w:rPr>
                <w:b/>
                <w:bCs/>
                <w:noProof/>
                <w:sz w:val="24"/>
                <w:szCs w:val="24"/>
              </w:rPr>
              <w:t> </w:t>
            </w:r>
            <w:r w:rsidR="00B240F6" w:rsidRPr="004E58D0">
              <w:rPr>
                <w:b/>
                <w:bCs/>
                <w:sz w:val="24"/>
                <w:szCs w:val="24"/>
              </w:rPr>
              <w:fldChar w:fldCharType="end"/>
            </w:r>
          </w:p>
        </w:tc>
      </w:tr>
      <w:tr w:rsidR="00225719" w:rsidRPr="004E58D0" w14:paraId="29340211" w14:textId="77777777" w:rsidTr="004E58D0">
        <w:trPr>
          <w:trHeight w:val="339"/>
        </w:trPr>
        <w:tc>
          <w:tcPr>
            <w:tcW w:w="10578" w:type="dxa"/>
            <w:tcBorders>
              <w:top w:val="single" w:sz="12" w:space="0" w:color="auto"/>
              <w:left w:val="single" w:sz="12" w:space="0" w:color="auto"/>
              <w:bottom w:val="single" w:sz="4" w:space="0" w:color="auto"/>
              <w:right w:val="single" w:sz="12" w:space="0" w:color="auto"/>
            </w:tcBorders>
            <w:shd w:val="clear" w:color="auto" w:fill="E7E6E6"/>
          </w:tcPr>
          <w:p w14:paraId="6486FA0F" w14:textId="77777777" w:rsidR="00CC4FA9" w:rsidRPr="004E58D0" w:rsidRDefault="00CD3854" w:rsidP="004E58D0">
            <w:pPr>
              <w:spacing w:before="60" w:after="60" w:line="240" w:lineRule="auto"/>
              <w:rPr>
                <w:b/>
                <w:bCs/>
                <w:sz w:val="24"/>
                <w:szCs w:val="24"/>
              </w:rPr>
            </w:pPr>
            <w:r w:rsidRPr="004E58D0">
              <w:rPr>
                <w:b/>
                <w:bCs/>
                <w:sz w:val="24"/>
                <w:szCs w:val="24"/>
              </w:rPr>
              <w:t xml:space="preserve">Part C – Names of </w:t>
            </w:r>
            <w:r w:rsidR="008B4E21" w:rsidRPr="004E58D0">
              <w:rPr>
                <w:b/>
                <w:bCs/>
                <w:sz w:val="24"/>
                <w:szCs w:val="24"/>
              </w:rPr>
              <w:t>the people who are receiving this</w:t>
            </w:r>
            <w:r w:rsidR="00D632C4" w:rsidRPr="004E58D0">
              <w:rPr>
                <w:b/>
                <w:bCs/>
                <w:sz w:val="24"/>
                <w:szCs w:val="24"/>
              </w:rPr>
              <w:t xml:space="preserve"> N</w:t>
            </w:r>
            <w:r w:rsidRPr="004E58D0">
              <w:rPr>
                <w:b/>
                <w:bCs/>
                <w:sz w:val="24"/>
                <w:szCs w:val="24"/>
              </w:rPr>
              <w:t>otice</w:t>
            </w:r>
            <w:r w:rsidR="00D632C4" w:rsidRPr="004E58D0">
              <w:rPr>
                <w:b/>
                <w:bCs/>
                <w:sz w:val="24"/>
                <w:szCs w:val="24"/>
              </w:rPr>
              <w:t xml:space="preserve"> of Relocation</w:t>
            </w:r>
          </w:p>
        </w:tc>
      </w:tr>
      <w:tr w:rsidR="00CD3854" w:rsidRPr="004E58D0" w14:paraId="04A1EC4A" w14:textId="77777777" w:rsidTr="004E58D0">
        <w:trPr>
          <w:trHeight w:val="5040"/>
        </w:trPr>
        <w:tc>
          <w:tcPr>
            <w:tcW w:w="10578" w:type="dxa"/>
            <w:tcBorders>
              <w:top w:val="single" w:sz="4" w:space="0" w:color="auto"/>
              <w:left w:val="single" w:sz="12" w:space="0" w:color="auto"/>
              <w:bottom w:val="single" w:sz="4" w:space="0" w:color="auto"/>
              <w:right w:val="single" w:sz="12" w:space="0" w:color="auto"/>
            </w:tcBorders>
            <w:shd w:val="clear" w:color="auto" w:fill="auto"/>
          </w:tcPr>
          <w:p w14:paraId="4B40203D" w14:textId="77777777" w:rsidR="006148BA" w:rsidRPr="004E58D0" w:rsidRDefault="00CD3854" w:rsidP="004E58D0">
            <w:pPr>
              <w:spacing w:after="120" w:line="240" w:lineRule="auto"/>
              <w:rPr>
                <w:i/>
                <w:sz w:val="24"/>
                <w:szCs w:val="24"/>
              </w:rPr>
            </w:pPr>
            <w:bookmarkStart w:id="1" w:name="_Hlk65059438"/>
            <w:r w:rsidRPr="004E58D0">
              <w:rPr>
                <w:i/>
                <w:sz w:val="24"/>
                <w:szCs w:val="24"/>
              </w:rPr>
              <w:t xml:space="preserve">You must provide this notice to everyone who has </w:t>
            </w:r>
            <w:r w:rsidR="005D7E01" w:rsidRPr="004E58D0">
              <w:rPr>
                <w:i/>
                <w:sz w:val="24"/>
                <w:szCs w:val="24"/>
              </w:rPr>
              <w:t xml:space="preserve">a </w:t>
            </w:r>
            <w:r w:rsidR="00BF0FF9" w:rsidRPr="004E58D0">
              <w:rPr>
                <w:i/>
                <w:sz w:val="24"/>
                <w:szCs w:val="24"/>
              </w:rPr>
              <w:t>Children’s Law Reform Act</w:t>
            </w:r>
            <w:r w:rsidR="005D7E01" w:rsidRPr="004E58D0">
              <w:rPr>
                <w:i/>
                <w:sz w:val="24"/>
                <w:szCs w:val="24"/>
              </w:rPr>
              <w:t xml:space="preserve"> order for </w:t>
            </w:r>
            <w:r w:rsidRPr="004E58D0">
              <w:rPr>
                <w:i/>
                <w:sz w:val="24"/>
                <w:szCs w:val="24"/>
              </w:rPr>
              <w:t>parenting responsibilities for your child(ren)</w:t>
            </w:r>
            <w:r w:rsidR="00CE45E5" w:rsidRPr="004E58D0">
              <w:rPr>
                <w:i/>
                <w:sz w:val="24"/>
                <w:szCs w:val="24"/>
              </w:rPr>
              <w:t xml:space="preserve"> (custody, access, parenting time or decision-making responsibility)</w:t>
            </w:r>
            <w:r w:rsidRPr="004E58D0">
              <w:rPr>
                <w:i/>
                <w:sz w:val="24"/>
                <w:szCs w:val="24"/>
              </w:rPr>
              <w:t xml:space="preserve"> or contact under a contact order.</w:t>
            </w:r>
            <w:r w:rsidR="003D5C45" w:rsidRPr="004E58D0">
              <w:rPr>
                <w:i/>
                <w:sz w:val="24"/>
                <w:szCs w:val="24"/>
              </w:rPr>
              <w:t xml:space="preserve"> I</w:t>
            </w:r>
            <w:r w:rsidR="006148BA" w:rsidRPr="004E58D0">
              <w:rPr>
                <w:i/>
                <w:sz w:val="24"/>
                <w:szCs w:val="24"/>
              </w:rPr>
              <w:t>nclude the names of all people who will be receiving notice on each form.</w:t>
            </w:r>
          </w:p>
          <w:bookmarkEnd w:id="1"/>
          <w:p w14:paraId="7621AABC" w14:textId="77777777" w:rsidR="00561C28" w:rsidRPr="004E58D0" w:rsidRDefault="00B240F6" w:rsidP="004E58D0">
            <w:pPr>
              <w:spacing w:after="0" w:line="240" w:lineRule="auto"/>
              <w:rPr>
                <w:b/>
                <w:bCs/>
                <w:sz w:val="24"/>
                <w:szCs w:val="24"/>
              </w:rPr>
            </w:pPr>
            <w:r w:rsidRPr="004E58D0">
              <w:rPr>
                <w:b/>
                <w:bCs/>
                <w:sz w:val="24"/>
                <w:szCs w:val="24"/>
              </w:rPr>
              <w:fldChar w:fldCharType="begin">
                <w:ffData>
                  <w:name w:val="Text1"/>
                  <w:enabled/>
                  <w:calcOnExit w:val="0"/>
                  <w:textInput/>
                </w:ffData>
              </w:fldChar>
            </w:r>
            <w:r w:rsidRPr="004E58D0">
              <w:rPr>
                <w:b/>
                <w:bCs/>
                <w:sz w:val="24"/>
                <w:szCs w:val="24"/>
              </w:rPr>
              <w:instrText xml:space="preserve"> FORMTEXT </w:instrText>
            </w:r>
            <w:r w:rsidRPr="004E58D0">
              <w:rPr>
                <w:b/>
                <w:bCs/>
                <w:sz w:val="24"/>
                <w:szCs w:val="24"/>
              </w:rPr>
            </w:r>
            <w:r w:rsidRPr="004E58D0">
              <w:rPr>
                <w:b/>
                <w:bCs/>
                <w:sz w:val="24"/>
                <w:szCs w:val="24"/>
              </w:rPr>
              <w:fldChar w:fldCharType="separate"/>
            </w:r>
            <w:r w:rsidRPr="004E58D0">
              <w:rPr>
                <w:b/>
                <w:bCs/>
                <w:noProof/>
                <w:sz w:val="24"/>
                <w:szCs w:val="24"/>
              </w:rPr>
              <w:t> </w:t>
            </w:r>
            <w:r w:rsidRPr="004E58D0">
              <w:rPr>
                <w:b/>
                <w:bCs/>
                <w:noProof/>
                <w:sz w:val="24"/>
                <w:szCs w:val="24"/>
              </w:rPr>
              <w:t> </w:t>
            </w:r>
            <w:r w:rsidRPr="004E58D0">
              <w:rPr>
                <w:b/>
                <w:bCs/>
                <w:noProof/>
                <w:sz w:val="24"/>
                <w:szCs w:val="24"/>
              </w:rPr>
              <w:t> </w:t>
            </w:r>
            <w:r w:rsidRPr="004E58D0">
              <w:rPr>
                <w:b/>
                <w:bCs/>
                <w:noProof/>
                <w:sz w:val="24"/>
                <w:szCs w:val="24"/>
              </w:rPr>
              <w:t> </w:t>
            </w:r>
            <w:r w:rsidRPr="004E58D0">
              <w:rPr>
                <w:b/>
                <w:bCs/>
                <w:noProof/>
                <w:sz w:val="24"/>
                <w:szCs w:val="24"/>
              </w:rPr>
              <w:t> </w:t>
            </w:r>
            <w:r w:rsidRPr="004E58D0">
              <w:rPr>
                <w:b/>
                <w:bCs/>
                <w:sz w:val="24"/>
                <w:szCs w:val="24"/>
              </w:rPr>
              <w:fldChar w:fldCharType="end"/>
            </w:r>
          </w:p>
          <w:p w14:paraId="049FE1B1" w14:textId="77777777" w:rsidR="00B240F6" w:rsidRPr="004E58D0" w:rsidRDefault="00B240F6" w:rsidP="004E58D0">
            <w:pPr>
              <w:spacing w:after="0" w:line="240" w:lineRule="auto"/>
              <w:rPr>
                <w:sz w:val="24"/>
                <w:szCs w:val="24"/>
              </w:rPr>
            </w:pPr>
          </w:p>
        </w:tc>
      </w:tr>
      <w:tr w:rsidR="00225719" w:rsidRPr="004E58D0" w14:paraId="3F27516D" w14:textId="77777777" w:rsidTr="004E58D0">
        <w:trPr>
          <w:trHeight w:val="404"/>
        </w:trPr>
        <w:tc>
          <w:tcPr>
            <w:tcW w:w="10578" w:type="dxa"/>
            <w:tcBorders>
              <w:top w:val="single" w:sz="4" w:space="0" w:color="auto"/>
              <w:left w:val="single" w:sz="12" w:space="0" w:color="auto"/>
              <w:bottom w:val="single" w:sz="4" w:space="0" w:color="auto"/>
              <w:right w:val="single" w:sz="12" w:space="0" w:color="auto"/>
            </w:tcBorders>
            <w:shd w:val="clear" w:color="auto" w:fill="E7E6E6"/>
          </w:tcPr>
          <w:p w14:paraId="52F29412" w14:textId="77777777" w:rsidR="00CD3854" w:rsidRPr="004E58D0" w:rsidRDefault="00CD3854" w:rsidP="004E58D0">
            <w:pPr>
              <w:spacing w:before="60" w:after="60" w:line="240" w:lineRule="auto"/>
              <w:rPr>
                <w:b/>
                <w:bCs/>
                <w:sz w:val="24"/>
                <w:szCs w:val="24"/>
              </w:rPr>
            </w:pPr>
            <w:r w:rsidRPr="004E58D0">
              <w:rPr>
                <w:b/>
                <w:bCs/>
                <w:sz w:val="24"/>
                <w:szCs w:val="24"/>
              </w:rPr>
              <w:t>Part D – Proposal to change parenting arrangements</w:t>
            </w:r>
            <w:r w:rsidR="006148BA" w:rsidRPr="004E58D0">
              <w:rPr>
                <w:b/>
                <w:bCs/>
                <w:sz w:val="24"/>
                <w:szCs w:val="24"/>
              </w:rPr>
              <w:t xml:space="preserve"> and/or contact arrangements</w:t>
            </w:r>
          </w:p>
        </w:tc>
      </w:tr>
      <w:tr w:rsidR="00CD3854" w:rsidRPr="004E58D0" w14:paraId="7E53295C" w14:textId="77777777" w:rsidTr="004E58D0">
        <w:tc>
          <w:tcPr>
            <w:tcW w:w="10578" w:type="dxa"/>
            <w:tcBorders>
              <w:top w:val="single" w:sz="4" w:space="0" w:color="auto"/>
              <w:left w:val="single" w:sz="12" w:space="0" w:color="auto"/>
              <w:bottom w:val="single" w:sz="4" w:space="0" w:color="auto"/>
              <w:right w:val="single" w:sz="12" w:space="0" w:color="auto"/>
            </w:tcBorders>
            <w:shd w:val="clear" w:color="auto" w:fill="auto"/>
          </w:tcPr>
          <w:p w14:paraId="626BA919" w14:textId="77777777" w:rsidR="00044089" w:rsidRPr="004E58D0" w:rsidRDefault="006148BA" w:rsidP="004E58D0">
            <w:pPr>
              <w:spacing w:after="0" w:line="240" w:lineRule="auto"/>
              <w:rPr>
                <w:i/>
                <w:sz w:val="24"/>
                <w:szCs w:val="24"/>
              </w:rPr>
            </w:pPr>
            <w:r w:rsidRPr="004E58D0">
              <w:rPr>
                <w:i/>
                <w:sz w:val="24"/>
                <w:szCs w:val="24"/>
              </w:rPr>
              <w:t xml:space="preserve">Provide a proposal </w:t>
            </w:r>
            <w:r w:rsidR="00732DC4" w:rsidRPr="004E58D0">
              <w:rPr>
                <w:i/>
                <w:sz w:val="24"/>
                <w:szCs w:val="24"/>
              </w:rPr>
              <w:t xml:space="preserve">for </w:t>
            </w:r>
            <w:r w:rsidRPr="004E58D0">
              <w:rPr>
                <w:i/>
                <w:sz w:val="24"/>
                <w:szCs w:val="24"/>
              </w:rPr>
              <w:t xml:space="preserve">how parenting time, decision-making responsibility </w:t>
            </w:r>
            <w:r w:rsidR="00871861" w:rsidRPr="004E58D0">
              <w:rPr>
                <w:i/>
                <w:sz w:val="24"/>
                <w:szCs w:val="24"/>
              </w:rPr>
              <w:t>and/</w:t>
            </w:r>
            <w:r w:rsidRPr="004E58D0">
              <w:rPr>
                <w:i/>
                <w:sz w:val="24"/>
                <w:szCs w:val="24"/>
              </w:rPr>
              <w:t>or contact could be exercised if the relocation take</w:t>
            </w:r>
            <w:r w:rsidR="00117F47" w:rsidRPr="004E58D0">
              <w:rPr>
                <w:i/>
                <w:sz w:val="24"/>
                <w:szCs w:val="24"/>
              </w:rPr>
              <w:t>s</w:t>
            </w:r>
            <w:r w:rsidRPr="004E58D0">
              <w:rPr>
                <w:i/>
                <w:sz w:val="24"/>
                <w:szCs w:val="24"/>
              </w:rPr>
              <w:t xml:space="preserve"> place. </w:t>
            </w:r>
            <w:r w:rsidR="00044089" w:rsidRPr="004E58D0">
              <w:rPr>
                <w:i/>
                <w:sz w:val="24"/>
                <w:szCs w:val="24"/>
              </w:rPr>
              <w:t xml:space="preserve">Some of the things you may want </w:t>
            </w:r>
            <w:r w:rsidR="002C1397" w:rsidRPr="004E58D0">
              <w:rPr>
                <w:i/>
                <w:sz w:val="24"/>
                <w:szCs w:val="24"/>
              </w:rPr>
              <w:t xml:space="preserve">to </w:t>
            </w:r>
            <w:r w:rsidR="00044089" w:rsidRPr="004E58D0">
              <w:rPr>
                <w:i/>
                <w:sz w:val="24"/>
                <w:szCs w:val="24"/>
              </w:rPr>
              <w:t xml:space="preserve">include are: </w:t>
            </w:r>
          </w:p>
          <w:p w14:paraId="57431081" w14:textId="77777777" w:rsidR="00044089" w:rsidRPr="004E58D0" w:rsidRDefault="00044089" w:rsidP="004E58D0">
            <w:pPr>
              <w:numPr>
                <w:ilvl w:val="0"/>
                <w:numId w:val="5"/>
              </w:numPr>
              <w:spacing w:after="0" w:line="240" w:lineRule="auto"/>
              <w:contextualSpacing/>
              <w:rPr>
                <w:i/>
                <w:sz w:val="24"/>
                <w:szCs w:val="24"/>
              </w:rPr>
            </w:pPr>
            <w:r w:rsidRPr="004E58D0">
              <w:rPr>
                <w:i/>
                <w:sz w:val="24"/>
                <w:szCs w:val="24"/>
              </w:rPr>
              <w:t xml:space="preserve">If </w:t>
            </w:r>
            <w:r w:rsidR="003D5C45" w:rsidRPr="004E58D0">
              <w:rPr>
                <w:i/>
                <w:sz w:val="24"/>
                <w:szCs w:val="24"/>
              </w:rPr>
              <w:t>parenti</w:t>
            </w:r>
            <w:r w:rsidR="001104B1" w:rsidRPr="004E58D0">
              <w:rPr>
                <w:i/>
                <w:sz w:val="24"/>
                <w:szCs w:val="24"/>
              </w:rPr>
              <w:t>n</w:t>
            </w:r>
            <w:r w:rsidR="003D5C45" w:rsidRPr="004E58D0">
              <w:rPr>
                <w:i/>
                <w:sz w:val="24"/>
                <w:szCs w:val="24"/>
              </w:rPr>
              <w:t xml:space="preserve">g time will need to change after the </w:t>
            </w:r>
            <w:r w:rsidR="00EA6D6B" w:rsidRPr="004E58D0">
              <w:rPr>
                <w:i/>
                <w:sz w:val="24"/>
                <w:szCs w:val="24"/>
              </w:rPr>
              <w:t>relocation</w:t>
            </w:r>
            <w:r w:rsidRPr="004E58D0">
              <w:rPr>
                <w:i/>
                <w:sz w:val="24"/>
                <w:szCs w:val="24"/>
              </w:rPr>
              <w:t xml:space="preserve">, what is your proposal for </w:t>
            </w:r>
            <w:r w:rsidR="00335DC3" w:rsidRPr="004E58D0">
              <w:rPr>
                <w:i/>
                <w:sz w:val="24"/>
                <w:szCs w:val="24"/>
              </w:rPr>
              <w:t xml:space="preserve">a </w:t>
            </w:r>
            <w:r w:rsidRPr="004E58D0">
              <w:rPr>
                <w:i/>
                <w:sz w:val="24"/>
                <w:szCs w:val="24"/>
              </w:rPr>
              <w:t>new</w:t>
            </w:r>
            <w:r w:rsidR="003D5C45" w:rsidRPr="004E58D0">
              <w:rPr>
                <w:i/>
                <w:sz w:val="24"/>
                <w:szCs w:val="24"/>
              </w:rPr>
              <w:t xml:space="preserve"> </w:t>
            </w:r>
            <w:r w:rsidR="000F0FBA" w:rsidRPr="004E58D0">
              <w:rPr>
                <w:i/>
                <w:sz w:val="24"/>
                <w:szCs w:val="24"/>
              </w:rPr>
              <w:t>parenting time</w:t>
            </w:r>
            <w:r w:rsidR="00335DC3" w:rsidRPr="004E58D0">
              <w:rPr>
                <w:i/>
                <w:sz w:val="24"/>
                <w:szCs w:val="24"/>
              </w:rPr>
              <w:t xml:space="preserve"> arrangement</w:t>
            </w:r>
            <w:r w:rsidRPr="004E58D0">
              <w:rPr>
                <w:i/>
                <w:sz w:val="24"/>
                <w:szCs w:val="24"/>
              </w:rPr>
              <w:t>?</w:t>
            </w:r>
          </w:p>
          <w:p w14:paraId="42DCF855" w14:textId="77777777" w:rsidR="00044089" w:rsidRPr="004E58D0" w:rsidRDefault="00044089" w:rsidP="004E58D0">
            <w:pPr>
              <w:numPr>
                <w:ilvl w:val="0"/>
                <w:numId w:val="5"/>
              </w:numPr>
              <w:spacing w:after="0" w:line="240" w:lineRule="auto"/>
              <w:contextualSpacing/>
              <w:rPr>
                <w:i/>
                <w:sz w:val="24"/>
                <w:szCs w:val="24"/>
              </w:rPr>
            </w:pPr>
            <w:r w:rsidRPr="004E58D0">
              <w:rPr>
                <w:i/>
                <w:sz w:val="24"/>
                <w:szCs w:val="24"/>
              </w:rPr>
              <w:t>If contact under a contact order</w:t>
            </w:r>
            <w:r w:rsidR="003D5C45" w:rsidRPr="004E58D0">
              <w:rPr>
                <w:i/>
                <w:sz w:val="24"/>
                <w:szCs w:val="24"/>
              </w:rPr>
              <w:t xml:space="preserve"> will</w:t>
            </w:r>
            <w:r w:rsidRPr="004E58D0">
              <w:rPr>
                <w:i/>
                <w:sz w:val="24"/>
                <w:szCs w:val="24"/>
              </w:rPr>
              <w:t xml:space="preserve"> need to change, what is your proposal for </w:t>
            </w:r>
            <w:r w:rsidR="00335DC3" w:rsidRPr="004E58D0">
              <w:rPr>
                <w:i/>
                <w:sz w:val="24"/>
                <w:szCs w:val="24"/>
              </w:rPr>
              <w:t xml:space="preserve">a </w:t>
            </w:r>
            <w:r w:rsidRPr="004E58D0">
              <w:rPr>
                <w:i/>
                <w:sz w:val="24"/>
                <w:szCs w:val="24"/>
              </w:rPr>
              <w:t xml:space="preserve">new </w:t>
            </w:r>
            <w:r w:rsidR="000F0FBA" w:rsidRPr="004E58D0">
              <w:rPr>
                <w:i/>
                <w:sz w:val="24"/>
                <w:szCs w:val="24"/>
              </w:rPr>
              <w:t>contact</w:t>
            </w:r>
            <w:r w:rsidR="00335DC3" w:rsidRPr="004E58D0">
              <w:rPr>
                <w:i/>
                <w:sz w:val="24"/>
                <w:szCs w:val="24"/>
              </w:rPr>
              <w:t xml:space="preserve"> arrangement</w:t>
            </w:r>
            <w:r w:rsidRPr="004E58D0">
              <w:rPr>
                <w:i/>
                <w:sz w:val="24"/>
                <w:szCs w:val="24"/>
              </w:rPr>
              <w:t>?</w:t>
            </w:r>
          </w:p>
          <w:p w14:paraId="322FBC0E" w14:textId="77777777" w:rsidR="00646B3D" w:rsidRPr="004E58D0" w:rsidRDefault="00646B3D" w:rsidP="004E58D0">
            <w:pPr>
              <w:numPr>
                <w:ilvl w:val="0"/>
                <w:numId w:val="5"/>
              </w:numPr>
              <w:spacing w:after="0" w:line="240" w:lineRule="auto"/>
              <w:contextualSpacing/>
              <w:rPr>
                <w:i/>
                <w:sz w:val="24"/>
                <w:szCs w:val="24"/>
              </w:rPr>
            </w:pPr>
            <w:r w:rsidRPr="004E58D0">
              <w:rPr>
                <w:i/>
                <w:sz w:val="24"/>
                <w:szCs w:val="24"/>
              </w:rPr>
              <w:t xml:space="preserve">Are there other ways parenting time or contact could happen after the </w:t>
            </w:r>
            <w:r w:rsidR="00EA6D6B" w:rsidRPr="004E58D0">
              <w:rPr>
                <w:i/>
                <w:sz w:val="24"/>
                <w:szCs w:val="24"/>
              </w:rPr>
              <w:t>relocation</w:t>
            </w:r>
            <w:r w:rsidRPr="004E58D0">
              <w:rPr>
                <w:i/>
                <w:sz w:val="24"/>
                <w:szCs w:val="24"/>
              </w:rPr>
              <w:t>, for example by phone or electronic communication?</w:t>
            </w:r>
          </w:p>
          <w:p w14:paraId="6C4E437E" w14:textId="77777777" w:rsidR="00044089" w:rsidRPr="004E58D0" w:rsidRDefault="00044089" w:rsidP="004E58D0">
            <w:pPr>
              <w:pStyle w:val="ListParagraph"/>
              <w:numPr>
                <w:ilvl w:val="0"/>
                <w:numId w:val="5"/>
              </w:numPr>
              <w:spacing w:after="0" w:line="240" w:lineRule="auto"/>
              <w:rPr>
                <w:i/>
                <w:spacing w:val="-4"/>
                <w:sz w:val="24"/>
                <w:szCs w:val="24"/>
              </w:rPr>
            </w:pPr>
            <w:r w:rsidRPr="004E58D0">
              <w:rPr>
                <w:i/>
                <w:spacing w:val="-4"/>
                <w:sz w:val="24"/>
                <w:szCs w:val="24"/>
              </w:rPr>
              <w:t xml:space="preserve">Will the child(ren) need to travel to spend time with you or </w:t>
            </w:r>
            <w:r w:rsidR="00D00573" w:rsidRPr="004E58D0">
              <w:rPr>
                <w:i/>
                <w:spacing w:val="-4"/>
                <w:sz w:val="24"/>
                <w:szCs w:val="24"/>
              </w:rPr>
              <w:t>anyone else who has parenting time or a contact order? I</w:t>
            </w:r>
            <w:r w:rsidRPr="004E58D0">
              <w:rPr>
                <w:i/>
                <w:spacing w:val="-4"/>
                <w:sz w:val="24"/>
                <w:szCs w:val="24"/>
              </w:rPr>
              <w:t xml:space="preserve">f so, </w:t>
            </w:r>
            <w:r w:rsidR="00D00573" w:rsidRPr="004E58D0">
              <w:rPr>
                <w:i/>
                <w:spacing w:val="-4"/>
                <w:sz w:val="24"/>
                <w:szCs w:val="24"/>
              </w:rPr>
              <w:t>how will they travel</w:t>
            </w:r>
            <w:r w:rsidR="00646B3D" w:rsidRPr="004E58D0">
              <w:rPr>
                <w:i/>
                <w:spacing w:val="-4"/>
                <w:sz w:val="24"/>
                <w:szCs w:val="24"/>
              </w:rPr>
              <w:t xml:space="preserve"> and what will the arrangements be (including if they will need to be accompanied)</w:t>
            </w:r>
            <w:r w:rsidR="00D00573" w:rsidRPr="004E58D0">
              <w:rPr>
                <w:i/>
                <w:spacing w:val="-4"/>
                <w:sz w:val="24"/>
                <w:szCs w:val="24"/>
              </w:rPr>
              <w:t>? What would the</w:t>
            </w:r>
            <w:r w:rsidR="004E3A79" w:rsidRPr="004E58D0">
              <w:rPr>
                <w:i/>
                <w:spacing w:val="-4"/>
                <w:sz w:val="24"/>
                <w:szCs w:val="24"/>
              </w:rPr>
              <w:t xml:space="preserve"> estimated</w:t>
            </w:r>
            <w:r w:rsidR="00D00573" w:rsidRPr="004E58D0">
              <w:rPr>
                <w:i/>
                <w:spacing w:val="-4"/>
                <w:sz w:val="24"/>
                <w:szCs w:val="24"/>
              </w:rPr>
              <w:t xml:space="preserve"> travel costs be? </w:t>
            </w:r>
            <w:r w:rsidRPr="004E58D0">
              <w:rPr>
                <w:i/>
                <w:spacing w:val="-4"/>
                <w:sz w:val="24"/>
                <w:szCs w:val="24"/>
              </w:rPr>
              <w:t xml:space="preserve">Who will cover the </w:t>
            </w:r>
            <w:r w:rsidR="00D00573" w:rsidRPr="004E58D0">
              <w:rPr>
                <w:i/>
                <w:spacing w:val="-4"/>
                <w:sz w:val="24"/>
                <w:szCs w:val="24"/>
              </w:rPr>
              <w:t xml:space="preserve">travel </w:t>
            </w:r>
            <w:r w:rsidRPr="004E58D0">
              <w:rPr>
                <w:i/>
                <w:spacing w:val="-4"/>
                <w:sz w:val="24"/>
                <w:szCs w:val="24"/>
              </w:rPr>
              <w:t>cost</w:t>
            </w:r>
            <w:r w:rsidR="00D00573" w:rsidRPr="004E58D0">
              <w:rPr>
                <w:i/>
                <w:spacing w:val="-4"/>
                <w:sz w:val="24"/>
                <w:szCs w:val="24"/>
              </w:rPr>
              <w:t>s</w:t>
            </w:r>
            <w:r w:rsidRPr="004E58D0">
              <w:rPr>
                <w:i/>
                <w:spacing w:val="-4"/>
                <w:sz w:val="24"/>
                <w:szCs w:val="24"/>
              </w:rPr>
              <w:t xml:space="preserve">? Who </w:t>
            </w:r>
            <w:r w:rsidR="00D00573" w:rsidRPr="004E58D0">
              <w:rPr>
                <w:i/>
                <w:spacing w:val="-4"/>
                <w:sz w:val="24"/>
                <w:szCs w:val="24"/>
              </w:rPr>
              <w:t xml:space="preserve">will accompany the child(ren) </w:t>
            </w:r>
            <w:r w:rsidRPr="004E58D0">
              <w:rPr>
                <w:i/>
                <w:spacing w:val="-4"/>
                <w:sz w:val="24"/>
                <w:szCs w:val="24"/>
              </w:rPr>
              <w:t>and who will cover th</w:t>
            </w:r>
            <w:r w:rsidR="004E3A79" w:rsidRPr="004E58D0">
              <w:rPr>
                <w:i/>
                <w:spacing w:val="-4"/>
                <w:sz w:val="24"/>
                <w:szCs w:val="24"/>
              </w:rPr>
              <w:t>ose</w:t>
            </w:r>
            <w:r w:rsidRPr="004E58D0">
              <w:rPr>
                <w:i/>
                <w:spacing w:val="-4"/>
                <w:sz w:val="24"/>
                <w:szCs w:val="24"/>
              </w:rPr>
              <w:t xml:space="preserve"> cost</w:t>
            </w:r>
            <w:r w:rsidR="004E3A79" w:rsidRPr="004E58D0">
              <w:rPr>
                <w:i/>
                <w:spacing w:val="-4"/>
                <w:sz w:val="24"/>
                <w:szCs w:val="24"/>
              </w:rPr>
              <w:t>s</w:t>
            </w:r>
            <w:r w:rsidRPr="004E58D0">
              <w:rPr>
                <w:i/>
                <w:spacing w:val="-4"/>
                <w:sz w:val="24"/>
                <w:szCs w:val="24"/>
              </w:rPr>
              <w:t xml:space="preserve">? </w:t>
            </w:r>
            <w:r w:rsidR="00D00573" w:rsidRPr="004E58D0">
              <w:rPr>
                <w:i/>
                <w:spacing w:val="-4"/>
                <w:sz w:val="24"/>
                <w:szCs w:val="24"/>
              </w:rPr>
              <w:t>Who will make the travel arrangements?</w:t>
            </w:r>
          </w:p>
          <w:p w14:paraId="118033E2" w14:textId="77777777" w:rsidR="007015DB" w:rsidRPr="004E58D0" w:rsidRDefault="007015DB" w:rsidP="00DE5C40">
            <w:pPr>
              <w:pStyle w:val="PlainText"/>
              <w:rPr>
                <w:sz w:val="24"/>
                <w:szCs w:val="24"/>
              </w:rPr>
            </w:pPr>
          </w:p>
        </w:tc>
      </w:tr>
    </w:tbl>
    <w:p w14:paraId="57669A78" w14:textId="77777777" w:rsidR="00DE5C40" w:rsidRDefault="00DE5C40"/>
    <w:p w14:paraId="1640C4BD" w14:textId="77777777" w:rsidR="00225719" w:rsidRPr="000629E6" w:rsidRDefault="00225719"/>
    <w:tbl>
      <w:tblPr>
        <w:tblW w:w="10580" w:type="dxa"/>
        <w:tblLook w:val="04A0" w:firstRow="1" w:lastRow="0" w:firstColumn="1" w:lastColumn="0" w:noHBand="0" w:noVBand="1"/>
      </w:tblPr>
      <w:tblGrid>
        <w:gridCol w:w="255"/>
        <w:gridCol w:w="9"/>
        <w:gridCol w:w="5778"/>
        <w:gridCol w:w="315"/>
        <w:gridCol w:w="3987"/>
        <w:gridCol w:w="236"/>
      </w:tblGrid>
      <w:tr w:rsidR="00DE5C40" w:rsidRPr="004E58D0" w14:paraId="16D831F7" w14:textId="77777777" w:rsidTr="004E58D0">
        <w:tc>
          <w:tcPr>
            <w:tcW w:w="10580" w:type="dxa"/>
            <w:gridSpan w:val="6"/>
            <w:tcBorders>
              <w:top w:val="single" w:sz="4" w:space="0" w:color="auto"/>
              <w:left w:val="single" w:sz="12" w:space="0" w:color="auto"/>
              <w:bottom w:val="single" w:sz="4" w:space="0" w:color="auto"/>
              <w:right w:val="single" w:sz="12" w:space="0" w:color="auto"/>
            </w:tcBorders>
            <w:shd w:val="clear" w:color="auto" w:fill="auto"/>
          </w:tcPr>
          <w:p w14:paraId="4DC843A7" w14:textId="77777777" w:rsidR="00DE5C40" w:rsidRPr="004E58D0" w:rsidRDefault="00DE5C40" w:rsidP="004E58D0">
            <w:pPr>
              <w:spacing w:before="120" w:after="120" w:line="240" w:lineRule="auto"/>
              <w:rPr>
                <w:b/>
                <w:bCs/>
                <w:sz w:val="24"/>
                <w:szCs w:val="24"/>
              </w:rPr>
            </w:pPr>
            <w:r w:rsidRPr="004E58D0">
              <w:rPr>
                <w:b/>
                <w:sz w:val="24"/>
                <w:szCs w:val="24"/>
              </w:rPr>
              <w:lastRenderedPageBreak/>
              <w:t>Important note</w:t>
            </w:r>
            <w:r w:rsidRPr="004E58D0">
              <w:rPr>
                <w:sz w:val="24"/>
                <w:szCs w:val="24"/>
              </w:rPr>
              <w:t xml:space="preserve">: To the extent that it is appropriate to do so, the </w:t>
            </w:r>
            <w:r w:rsidRPr="004E58D0">
              <w:rPr>
                <w:i/>
                <w:sz w:val="24"/>
                <w:szCs w:val="24"/>
              </w:rPr>
              <w:t xml:space="preserve">Children’s Law Reform Act </w:t>
            </w:r>
            <w:r w:rsidRPr="004E58D0">
              <w:rPr>
                <w:sz w:val="24"/>
                <w:szCs w:val="24"/>
              </w:rPr>
              <w:t xml:space="preserve">expects parents to try to work out issues involving their children, including a child’s possible relocation, by using alternative dispute resolution processes such as negotiation, </w:t>
            </w:r>
            <w:proofErr w:type="gramStart"/>
            <w:r w:rsidRPr="004E58D0">
              <w:rPr>
                <w:sz w:val="24"/>
                <w:szCs w:val="24"/>
              </w:rPr>
              <w:t>mediation</w:t>
            </w:r>
            <w:proofErr w:type="gramEnd"/>
            <w:r w:rsidRPr="004E58D0">
              <w:rPr>
                <w:sz w:val="24"/>
                <w:szCs w:val="24"/>
              </w:rPr>
              <w:t xml:space="preserve"> or collaborative law. Even if one parent objects to the relocation, it is important to keep trying to reach an agreement, where appropriate.</w:t>
            </w:r>
          </w:p>
        </w:tc>
      </w:tr>
      <w:tr w:rsidR="00CD3854" w:rsidRPr="004E58D0" w14:paraId="0960C30B" w14:textId="77777777" w:rsidTr="004E58D0">
        <w:trPr>
          <w:trHeight w:val="5904"/>
        </w:trPr>
        <w:tc>
          <w:tcPr>
            <w:tcW w:w="10580" w:type="dxa"/>
            <w:gridSpan w:val="6"/>
            <w:tcBorders>
              <w:top w:val="single" w:sz="4" w:space="0" w:color="auto"/>
              <w:left w:val="single" w:sz="12" w:space="0" w:color="auto"/>
              <w:bottom w:val="single" w:sz="12" w:space="0" w:color="auto"/>
              <w:right w:val="single" w:sz="12" w:space="0" w:color="auto"/>
            </w:tcBorders>
            <w:shd w:val="clear" w:color="auto" w:fill="auto"/>
          </w:tcPr>
          <w:p w14:paraId="7F019177" w14:textId="77777777" w:rsidR="00CD3854" w:rsidRPr="004E58D0" w:rsidRDefault="00A4379B" w:rsidP="004E58D0">
            <w:pPr>
              <w:spacing w:before="60" w:after="0" w:line="240" w:lineRule="auto"/>
              <w:rPr>
                <w:b/>
                <w:bCs/>
                <w:sz w:val="24"/>
                <w:szCs w:val="24"/>
              </w:rPr>
            </w:pPr>
            <w:r w:rsidRPr="004E58D0">
              <w:rPr>
                <w:b/>
                <w:bCs/>
                <w:sz w:val="24"/>
                <w:szCs w:val="24"/>
              </w:rPr>
              <w:t>Proposal:</w:t>
            </w:r>
          </w:p>
          <w:p w14:paraId="7A368008" w14:textId="77777777" w:rsidR="00B240F6" w:rsidRPr="004E58D0" w:rsidRDefault="00B240F6" w:rsidP="004E58D0">
            <w:pPr>
              <w:spacing w:after="0" w:line="240" w:lineRule="auto"/>
              <w:rPr>
                <w:b/>
                <w:bCs/>
                <w:sz w:val="6"/>
                <w:szCs w:val="6"/>
              </w:rPr>
            </w:pPr>
          </w:p>
          <w:p w14:paraId="17DAB236" w14:textId="77777777" w:rsidR="00B240F6" w:rsidRPr="004E58D0" w:rsidRDefault="00B240F6" w:rsidP="004E58D0">
            <w:pPr>
              <w:spacing w:after="0" w:line="240" w:lineRule="auto"/>
              <w:rPr>
                <w:b/>
                <w:bCs/>
                <w:sz w:val="24"/>
                <w:szCs w:val="24"/>
              </w:rPr>
            </w:pPr>
            <w:r w:rsidRPr="004E58D0">
              <w:rPr>
                <w:b/>
                <w:bCs/>
                <w:sz w:val="24"/>
                <w:szCs w:val="24"/>
              </w:rPr>
              <w:fldChar w:fldCharType="begin">
                <w:ffData>
                  <w:name w:val="Text1"/>
                  <w:enabled/>
                  <w:calcOnExit w:val="0"/>
                  <w:textInput/>
                </w:ffData>
              </w:fldChar>
            </w:r>
            <w:r w:rsidRPr="004E58D0">
              <w:rPr>
                <w:b/>
                <w:bCs/>
                <w:sz w:val="24"/>
                <w:szCs w:val="24"/>
              </w:rPr>
              <w:instrText xml:space="preserve"> FORMTEXT </w:instrText>
            </w:r>
            <w:r w:rsidRPr="004E58D0">
              <w:rPr>
                <w:b/>
                <w:bCs/>
                <w:sz w:val="24"/>
                <w:szCs w:val="24"/>
              </w:rPr>
            </w:r>
            <w:r w:rsidRPr="004E58D0">
              <w:rPr>
                <w:b/>
                <w:bCs/>
                <w:sz w:val="24"/>
                <w:szCs w:val="24"/>
              </w:rPr>
              <w:fldChar w:fldCharType="separate"/>
            </w:r>
            <w:r w:rsidRPr="004E58D0">
              <w:rPr>
                <w:b/>
                <w:bCs/>
                <w:noProof/>
                <w:sz w:val="24"/>
                <w:szCs w:val="24"/>
              </w:rPr>
              <w:t> </w:t>
            </w:r>
            <w:r w:rsidRPr="004E58D0">
              <w:rPr>
                <w:b/>
                <w:bCs/>
                <w:noProof/>
                <w:sz w:val="24"/>
                <w:szCs w:val="24"/>
              </w:rPr>
              <w:t> </w:t>
            </w:r>
            <w:r w:rsidRPr="004E58D0">
              <w:rPr>
                <w:b/>
                <w:bCs/>
                <w:noProof/>
                <w:sz w:val="24"/>
                <w:szCs w:val="24"/>
              </w:rPr>
              <w:t> </w:t>
            </w:r>
            <w:r w:rsidRPr="004E58D0">
              <w:rPr>
                <w:b/>
                <w:bCs/>
                <w:noProof/>
                <w:sz w:val="24"/>
                <w:szCs w:val="24"/>
              </w:rPr>
              <w:t> </w:t>
            </w:r>
            <w:r w:rsidRPr="004E58D0">
              <w:rPr>
                <w:b/>
                <w:bCs/>
                <w:noProof/>
                <w:sz w:val="24"/>
                <w:szCs w:val="24"/>
              </w:rPr>
              <w:t> </w:t>
            </w:r>
            <w:r w:rsidRPr="004E58D0">
              <w:rPr>
                <w:b/>
                <w:bCs/>
                <w:sz w:val="24"/>
                <w:szCs w:val="24"/>
              </w:rPr>
              <w:fldChar w:fldCharType="end"/>
            </w:r>
          </w:p>
          <w:p w14:paraId="3BF38C79" w14:textId="77777777" w:rsidR="00361D14" w:rsidRPr="004E58D0" w:rsidRDefault="00361D14" w:rsidP="004E58D0">
            <w:pPr>
              <w:spacing w:after="0" w:line="240" w:lineRule="auto"/>
              <w:rPr>
                <w:b/>
                <w:bCs/>
                <w:sz w:val="24"/>
                <w:szCs w:val="24"/>
              </w:rPr>
            </w:pPr>
          </w:p>
        </w:tc>
      </w:tr>
      <w:tr w:rsidR="00225719" w:rsidRPr="004E58D0" w14:paraId="5D330455" w14:textId="77777777" w:rsidTr="004E58D0">
        <w:tc>
          <w:tcPr>
            <w:tcW w:w="10580" w:type="dxa"/>
            <w:gridSpan w:val="6"/>
            <w:tcBorders>
              <w:top w:val="single" w:sz="12" w:space="0" w:color="auto"/>
              <w:left w:val="single" w:sz="12" w:space="0" w:color="auto"/>
              <w:bottom w:val="single" w:sz="4" w:space="0" w:color="auto"/>
              <w:right w:val="single" w:sz="12" w:space="0" w:color="auto"/>
            </w:tcBorders>
            <w:shd w:val="clear" w:color="auto" w:fill="E7E6E6"/>
          </w:tcPr>
          <w:p w14:paraId="6027429A" w14:textId="77777777" w:rsidR="00CD3854" w:rsidRPr="004E58D0" w:rsidRDefault="00CD3854" w:rsidP="004E58D0">
            <w:pPr>
              <w:spacing w:before="60" w:after="60" w:line="240" w:lineRule="auto"/>
              <w:rPr>
                <w:b/>
                <w:bCs/>
                <w:sz w:val="24"/>
                <w:szCs w:val="24"/>
              </w:rPr>
            </w:pPr>
            <w:r w:rsidRPr="004E58D0">
              <w:rPr>
                <w:b/>
                <w:bCs/>
                <w:sz w:val="24"/>
                <w:szCs w:val="24"/>
              </w:rPr>
              <w:t xml:space="preserve">Part E – Information for </w:t>
            </w:r>
            <w:r w:rsidR="00522D38" w:rsidRPr="004E58D0">
              <w:rPr>
                <w:b/>
                <w:bCs/>
                <w:sz w:val="24"/>
                <w:szCs w:val="24"/>
              </w:rPr>
              <w:t xml:space="preserve">people who receive this </w:t>
            </w:r>
            <w:r w:rsidRPr="004E58D0">
              <w:rPr>
                <w:b/>
                <w:bCs/>
                <w:sz w:val="24"/>
                <w:szCs w:val="24"/>
              </w:rPr>
              <w:t>notice</w:t>
            </w:r>
          </w:p>
        </w:tc>
      </w:tr>
      <w:tr w:rsidR="00CD3854" w:rsidRPr="004E58D0" w14:paraId="0FFF54E6" w14:textId="77777777" w:rsidTr="004E58D0">
        <w:tc>
          <w:tcPr>
            <w:tcW w:w="10580" w:type="dxa"/>
            <w:gridSpan w:val="6"/>
            <w:tcBorders>
              <w:top w:val="single" w:sz="4" w:space="0" w:color="auto"/>
              <w:left w:val="single" w:sz="12" w:space="0" w:color="auto"/>
              <w:bottom w:val="single" w:sz="12" w:space="0" w:color="auto"/>
              <w:right w:val="single" w:sz="12" w:space="0" w:color="auto"/>
            </w:tcBorders>
            <w:shd w:val="clear" w:color="auto" w:fill="auto"/>
          </w:tcPr>
          <w:p w14:paraId="093A0A6C" w14:textId="77777777" w:rsidR="00277284" w:rsidRPr="004E58D0" w:rsidRDefault="00E97B08" w:rsidP="004E58D0">
            <w:pPr>
              <w:pStyle w:val="PlainText"/>
              <w:spacing w:before="120"/>
              <w:rPr>
                <w:bCs/>
                <w:sz w:val="24"/>
                <w:szCs w:val="24"/>
              </w:rPr>
            </w:pPr>
            <w:r w:rsidRPr="004E58D0">
              <w:rPr>
                <w:b/>
                <w:bCs/>
                <w:sz w:val="24"/>
                <w:szCs w:val="24"/>
              </w:rPr>
              <w:t>If you have parenting responsibilities</w:t>
            </w:r>
            <w:r w:rsidR="000F0FBA" w:rsidRPr="004E58D0">
              <w:rPr>
                <w:b/>
                <w:bCs/>
                <w:sz w:val="24"/>
                <w:szCs w:val="24"/>
              </w:rPr>
              <w:t>:</w:t>
            </w:r>
            <w:r w:rsidR="000F0FBA" w:rsidRPr="004E58D0">
              <w:rPr>
                <w:bCs/>
                <w:sz w:val="24"/>
                <w:szCs w:val="24"/>
              </w:rPr>
              <w:t xml:space="preserve"> </w:t>
            </w:r>
            <w:r w:rsidR="00CD3854" w:rsidRPr="004E58D0">
              <w:rPr>
                <w:bCs/>
                <w:sz w:val="24"/>
                <w:szCs w:val="24"/>
              </w:rPr>
              <w:t xml:space="preserve">If you have </w:t>
            </w:r>
            <w:r w:rsidR="005D7E01" w:rsidRPr="004E58D0">
              <w:rPr>
                <w:sz w:val="24"/>
                <w:szCs w:val="24"/>
              </w:rPr>
              <w:t xml:space="preserve">a </w:t>
            </w:r>
            <w:r w:rsidR="00CD0444" w:rsidRPr="004E58D0">
              <w:rPr>
                <w:i/>
                <w:sz w:val="24"/>
                <w:szCs w:val="24"/>
              </w:rPr>
              <w:t>Children’s Law Reform Act</w:t>
            </w:r>
            <w:r w:rsidR="005D7E01" w:rsidRPr="004E58D0">
              <w:rPr>
                <w:sz w:val="24"/>
                <w:szCs w:val="24"/>
              </w:rPr>
              <w:t xml:space="preserve"> order </w:t>
            </w:r>
            <w:r w:rsidR="00882C16" w:rsidRPr="004E58D0">
              <w:rPr>
                <w:sz w:val="24"/>
                <w:szCs w:val="24"/>
              </w:rPr>
              <w:t>for</w:t>
            </w:r>
            <w:r w:rsidR="005D7E01" w:rsidRPr="004E58D0">
              <w:rPr>
                <w:sz w:val="24"/>
                <w:szCs w:val="24"/>
              </w:rPr>
              <w:t xml:space="preserve"> </w:t>
            </w:r>
            <w:r w:rsidR="00CD3854" w:rsidRPr="004E58D0">
              <w:rPr>
                <w:bCs/>
                <w:sz w:val="24"/>
                <w:szCs w:val="24"/>
              </w:rPr>
              <w:t>parenting responsibilities for a child listed in Part B</w:t>
            </w:r>
            <w:r w:rsidR="00242190" w:rsidRPr="004E58D0">
              <w:rPr>
                <w:bCs/>
                <w:sz w:val="24"/>
                <w:szCs w:val="24"/>
              </w:rPr>
              <w:t xml:space="preserve"> (</w:t>
            </w:r>
            <w:r w:rsidR="00242190" w:rsidRPr="004E58D0">
              <w:rPr>
                <w:sz w:val="24"/>
                <w:szCs w:val="24"/>
              </w:rPr>
              <w:t>which means that you have a</w:t>
            </w:r>
            <w:r w:rsidR="005D7E01" w:rsidRPr="004E58D0">
              <w:rPr>
                <w:sz w:val="24"/>
                <w:szCs w:val="24"/>
              </w:rPr>
              <w:t xml:space="preserve">n </w:t>
            </w:r>
            <w:r w:rsidR="00242190" w:rsidRPr="004E58D0">
              <w:rPr>
                <w:sz w:val="24"/>
                <w:szCs w:val="24"/>
              </w:rPr>
              <w:t>order giving you custody, access, parenting time or decision-making</w:t>
            </w:r>
            <w:r w:rsidR="00A1705B" w:rsidRPr="004E58D0">
              <w:rPr>
                <w:sz w:val="24"/>
                <w:szCs w:val="24"/>
              </w:rPr>
              <w:t xml:space="preserve"> responsibility</w:t>
            </w:r>
            <w:r w:rsidR="00242190" w:rsidRPr="004E58D0">
              <w:rPr>
                <w:sz w:val="24"/>
                <w:szCs w:val="24"/>
              </w:rPr>
              <w:t xml:space="preserve">) </w:t>
            </w:r>
            <w:r w:rsidR="00CD3854" w:rsidRPr="004E58D0">
              <w:rPr>
                <w:bCs/>
                <w:sz w:val="24"/>
                <w:szCs w:val="24"/>
              </w:rPr>
              <w:t>and that child would be relocating</w:t>
            </w:r>
            <w:r w:rsidR="00646B3D" w:rsidRPr="004E58D0">
              <w:rPr>
                <w:bCs/>
                <w:sz w:val="24"/>
                <w:szCs w:val="24"/>
              </w:rPr>
              <w:t xml:space="preserve"> under this notice</w:t>
            </w:r>
            <w:r w:rsidR="00CD3854" w:rsidRPr="004E58D0">
              <w:rPr>
                <w:bCs/>
                <w:sz w:val="24"/>
                <w:szCs w:val="24"/>
              </w:rPr>
              <w:t xml:space="preserve">, you </w:t>
            </w:r>
            <w:r w:rsidR="00CD3854" w:rsidRPr="004E58D0">
              <w:rPr>
                <w:b/>
                <w:bCs/>
                <w:sz w:val="24"/>
                <w:szCs w:val="24"/>
              </w:rPr>
              <w:t>can</w:t>
            </w:r>
            <w:r w:rsidR="00CD3854" w:rsidRPr="004E58D0">
              <w:rPr>
                <w:bCs/>
                <w:sz w:val="24"/>
                <w:szCs w:val="24"/>
              </w:rPr>
              <w:t xml:space="preserve"> object to the child’s relocation. </w:t>
            </w:r>
          </w:p>
          <w:p w14:paraId="12AE8709" w14:textId="77777777" w:rsidR="00277284" w:rsidRPr="004E58D0" w:rsidRDefault="00277284" w:rsidP="00277284">
            <w:pPr>
              <w:pStyle w:val="PlainText"/>
              <w:rPr>
                <w:bCs/>
                <w:sz w:val="24"/>
                <w:szCs w:val="24"/>
              </w:rPr>
            </w:pPr>
          </w:p>
          <w:p w14:paraId="4C7F27C8" w14:textId="77777777" w:rsidR="000701AA" w:rsidRPr="004E58D0" w:rsidRDefault="000701AA" w:rsidP="007F3608">
            <w:pPr>
              <w:pStyle w:val="PlainText"/>
              <w:rPr>
                <w:sz w:val="24"/>
                <w:szCs w:val="24"/>
              </w:rPr>
            </w:pPr>
            <w:r w:rsidRPr="004E58D0">
              <w:rPr>
                <w:sz w:val="24"/>
                <w:szCs w:val="24"/>
              </w:rPr>
              <w:t xml:space="preserve">If you cannot come to an agreement with the person </w:t>
            </w:r>
            <w:r w:rsidR="00646B3D" w:rsidRPr="004E58D0">
              <w:rPr>
                <w:sz w:val="24"/>
                <w:szCs w:val="24"/>
              </w:rPr>
              <w:t>proposing</w:t>
            </w:r>
            <w:r w:rsidRPr="004E58D0">
              <w:rPr>
                <w:sz w:val="24"/>
                <w:szCs w:val="24"/>
              </w:rPr>
              <w:t xml:space="preserve"> to </w:t>
            </w:r>
            <w:r w:rsidR="00EA6D6B" w:rsidRPr="004E58D0">
              <w:rPr>
                <w:sz w:val="24"/>
                <w:szCs w:val="24"/>
              </w:rPr>
              <w:t>relocate</w:t>
            </w:r>
            <w:r w:rsidRPr="004E58D0">
              <w:rPr>
                <w:sz w:val="24"/>
                <w:szCs w:val="24"/>
              </w:rPr>
              <w:t xml:space="preserve">, you have </w:t>
            </w:r>
            <w:r w:rsidRPr="004E58D0">
              <w:rPr>
                <w:b/>
                <w:sz w:val="24"/>
                <w:szCs w:val="24"/>
              </w:rPr>
              <w:t>30 days to object after you receive this notice</w:t>
            </w:r>
            <w:r w:rsidRPr="004E58D0">
              <w:rPr>
                <w:sz w:val="24"/>
                <w:szCs w:val="24"/>
              </w:rPr>
              <w:t xml:space="preserve">. </w:t>
            </w:r>
          </w:p>
          <w:p w14:paraId="4525F062" w14:textId="77777777" w:rsidR="000701AA" w:rsidRPr="004E58D0" w:rsidRDefault="000701AA" w:rsidP="000701AA">
            <w:pPr>
              <w:pStyle w:val="PlainText"/>
              <w:rPr>
                <w:sz w:val="24"/>
                <w:szCs w:val="24"/>
              </w:rPr>
            </w:pPr>
          </w:p>
          <w:p w14:paraId="5B83B970" w14:textId="77777777" w:rsidR="00CD3854" w:rsidRPr="004E58D0" w:rsidRDefault="00CD3854" w:rsidP="007F3608">
            <w:pPr>
              <w:pStyle w:val="PlainText"/>
              <w:rPr>
                <w:sz w:val="24"/>
                <w:szCs w:val="24"/>
              </w:rPr>
            </w:pPr>
            <w:r w:rsidRPr="004E58D0">
              <w:rPr>
                <w:bCs/>
                <w:sz w:val="24"/>
                <w:szCs w:val="24"/>
              </w:rPr>
              <w:t>There are two ways to object:</w:t>
            </w:r>
          </w:p>
          <w:p w14:paraId="676DF5B8" w14:textId="77777777" w:rsidR="00CD3854" w:rsidRPr="004E58D0" w:rsidRDefault="00CD3854" w:rsidP="004E58D0">
            <w:pPr>
              <w:spacing w:after="0" w:line="240" w:lineRule="auto"/>
              <w:ind w:left="720"/>
              <w:contextualSpacing/>
              <w:rPr>
                <w:sz w:val="24"/>
                <w:szCs w:val="24"/>
              </w:rPr>
            </w:pPr>
          </w:p>
          <w:p w14:paraId="0078939A" w14:textId="77777777" w:rsidR="000F0FBA" w:rsidRPr="004E58D0" w:rsidRDefault="00277284" w:rsidP="004E58D0">
            <w:pPr>
              <w:numPr>
                <w:ilvl w:val="0"/>
                <w:numId w:val="16"/>
              </w:numPr>
              <w:spacing w:after="0" w:line="240" w:lineRule="auto"/>
              <w:rPr>
                <w:rFonts w:cs="Consolas"/>
                <w:sz w:val="24"/>
                <w:szCs w:val="24"/>
              </w:rPr>
            </w:pPr>
            <w:r w:rsidRPr="004E58D0">
              <w:rPr>
                <w:rFonts w:cs="Consolas"/>
                <w:b/>
                <w:sz w:val="24"/>
                <w:szCs w:val="24"/>
              </w:rPr>
              <w:t xml:space="preserve">Send a written statement within 30 days - </w:t>
            </w:r>
            <w:r w:rsidR="00CD3854" w:rsidRPr="004E58D0">
              <w:rPr>
                <w:rFonts w:cs="Consolas"/>
                <w:sz w:val="24"/>
                <w:szCs w:val="24"/>
              </w:rPr>
              <w:t xml:space="preserve">you can send the person who gave you this </w:t>
            </w:r>
            <w:proofErr w:type="gramStart"/>
            <w:r w:rsidR="00CD3854" w:rsidRPr="004E58D0">
              <w:rPr>
                <w:rFonts w:cs="Consolas"/>
                <w:sz w:val="24"/>
                <w:szCs w:val="24"/>
              </w:rPr>
              <w:t>notice</w:t>
            </w:r>
            <w:proofErr w:type="gramEnd"/>
            <w:r w:rsidR="00CD3854" w:rsidRPr="004E58D0">
              <w:rPr>
                <w:rFonts w:cs="Consolas"/>
                <w:sz w:val="24"/>
                <w:szCs w:val="24"/>
              </w:rPr>
              <w:t xml:space="preserve"> </w:t>
            </w:r>
            <w:r w:rsidR="00CD6FE4" w:rsidRPr="004E58D0">
              <w:rPr>
                <w:rFonts w:cs="Consolas"/>
                <w:sz w:val="24"/>
                <w:szCs w:val="24"/>
              </w:rPr>
              <w:t xml:space="preserve">a written statement </w:t>
            </w:r>
            <w:r w:rsidR="000F0FBA" w:rsidRPr="004E58D0">
              <w:rPr>
                <w:rFonts w:cs="Consolas"/>
                <w:sz w:val="24"/>
                <w:szCs w:val="24"/>
              </w:rPr>
              <w:t>that must include:</w:t>
            </w:r>
          </w:p>
          <w:p w14:paraId="2CC322CF" w14:textId="77777777" w:rsidR="000F0FBA" w:rsidRPr="004E58D0" w:rsidRDefault="000F0FBA" w:rsidP="004E58D0">
            <w:pPr>
              <w:pStyle w:val="ListParagraph"/>
              <w:numPr>
                <w:ilvl w:val="0"/>
                <w:numId w:val="25"/>
              </w:numPr>
              <w:spacing w:after="0" w:line="240" w:lineRule="auto"/>
              <w:rPr>
                <w:rFonts w:cs="Consolas"/>
                <w:sz w:val="24"/>
                <w:szCs w:val="24"/>
              </w:rPr>
            </w:pPr>
            <w:r w:rsidRPr="004E58D0">
              <w:rPr>
                <w:rFonts w:cs="Consolas"/>
                <w:sz w:val="24"/>
                <w:szCs w:val="24"/>
              </w:rPr>
              <w:t>your name</w:t>
            </w:r>
          </w:p>
          <w:p w14:paraId="551B2AF4" w14:textId="77777777" w:rsidR="000F0FBA" w:rsidRPr="004E58D0" w:rsidRDefault="000F0FBA" w:rsidP="004E58D0">
            <w:pPr>
              <w:pStyle w:val="ListParagraph"/>
              <w:numPr>
                <w:ilvl w:val="0"/>
                <w:numId w:val="25"/>
              </w:numPr>
              <w:spacing w:after="0" w:line="240" w:lineRule="auto"/>
              <w:rPr>
                <w:rFonts w:cs="Consolas"/>
                <w:sz w:val="24"/>
                <w:szCs w:val="24"/>
              </w:rPr>
            </w:pPr>
            <w:r w:rsidRPr="004E58D0">
              <w:rPr>
                <w:rFonts w:cs="Consolas"/>
                <w:sz w:val="24"/>
                <w:szCs w:val="24"/>
              </w:rPr>
              <w:t xml:space="preserve">your current address and contact </w:t>
            </w:r>
            <w:proofErr w:type="gramStart"/>
            <w:r w:rsidRPr="004E58D0">
              <w:rPr>
                <w:rFonts w:cs="Consolas"/>
                <w:sz w:val="24"/>
                <w:szCs w:val="24"/>
              </w:rPr>
              <w:t>information</w:t>
            </w:r>
            <w:proofErr w:type="gramEnd"/>
          </w:p>
          <w:p w14:paraId="0E4BAA1F" w14:textId="77777777" w:rsidR="000F0FBA" w:rsidRPr="004E58D0" w:rsidRDefault="00335DC3" w:rsidP="004E58D0">
            <w:pPr>
              <w:pStyle w:val="ListParagraph"/>
              <w:numPr>
                <w:ilvl w:val="0"/>
                <w:numId w:val="25"/>
              </w:numPr>
              <w:spacing w:after="0" w:line="240" w:lineRule="auto"/>
              <w:rPr>
                <w:rFonts w:cs="Consolas"/>
                <w:sz w:val="24"/>
                <w:szCs w:val="24"/>
              </w:rPr>
            </w:pPr>
            <w:r w:rsidRPr="004E58D0">
              <w:rPr>
                <w:rFonts w:cs="Consolas"/>
                <w:sz w:val="24"/>
                <w:szCs w:val="24"/>
              </w:rPr>
              <w:t xml:space="preserve">a statement indicating </w:t>
            </w:r>
            <w:r w:rsidR="00CD6FE4" w:rsidRPr="004E58D0">
              <w:rPr>
                <w:rFonts w:cs="Consolas"/>
                <w:sz w:val="24"/>
                <w:szCs w:val="24"/>
              </w:rPr>
              <w:t xml:space="preserve">that you object to the </w:t>
            </w:r>
            <w:proofErr w:type="gramStart"/>
            <w:r w:rsidR="00CD6FE4" w:rsidRPr="004E58D0">
              <w:rPr>
                <w:rFonts w:cs="Consolas"/>
                <w:sz w:val="24"/>
                <w:szCs w:val="24"/>
              </w:rPr>
              <w:t>relocation</w:t>
            </w:r>
            <w:proofErr w:type="gramEnd"/>
            <w:r w:rsidR="00CD6FE4" w:rsidRPr="004E58D0">
              <w:rPr>
                <w:rFonts w:cs="Consolas"/>
                <w:sz w:val="24"/>
                <w:szCs w:val="24"/>
              </w:rPr>
              <w:t xml:space="preserve"> </w:t>
            </w:r>
          </w:p>
          <w:p w14:paraId="07CA3065" w14:textId="77777777" w:rsidR="000F0FBA" w:rsidRPr="004E58D0" w:rsidRDefault="00CD6FE4" w:rsidP="004E58D0">
            <w:pPr>
              <w:pStyle w:val="ListParagraph"/>
              <w:numPr>
                <w:ilvl w:val="0"/>
                <w:numId w:val="25"/>
              </w:numPr>
              <w:spacing w:after="0" w:line="240" w:lineRule="auto"/>
              <w:rPr>
                <w:rFonts w:cs="Consolas"/>
                <w:sz w:val="24"/>
                <w:szCs w:val="24"/>
              </w:rPr>
            </w:pPr>
            <w:r w:rsidRPr="004E58D0">
              <w:rPr>
                <w:rFonts w:cs="Consolas"/>
                <w:sz w:val="24"/>
                <w:szCs w:val="24"/>
              </w:rPr>
              <w:t>the reasons for your objection</w:t>
            </w:r>
            <w:r w:rsidR="007015DB" w:rsidRPr="004E58D0">
              <w:rPr>
                <w:rFonts w:cs="Consolas"/>
                <w:sz w:val="24"/>
                <w:szCs w:val="24"/>
              </w:rPr>
              <w:t xml:space="preserve"> </w:t>
            </w:r>
          </w:p>
          <w:p w14:paraId="72AF50F4" w14:textId="77777777" w:rsidR="00EC14BB" w:rsidRDefault="00CD6FE4" w:rsidP="004E58D0">
            <w:pPr>
              <w:pStyle w:val="ListParagraph"/>
              <w:numPr>
                <w:ilvl w:val="0"/>
                <w:numId w:val="25"/>
              </w:numPr>
              <w:spacing w:after="0" w:line="240" w:lineRule="auto"/>
              <w:rPr>
                <w:rFonts w:cs="Consolas"/>
                <w:sz w:val="24"/>
                <w:szCs w:val="24"/>
              </w:rPr>
            </w:pPr>
            <w:r w:rsidRPr="004E58D0">
              <w:rPr>
                <w:rFonts w:cs="Consolas"/>
                <w:sz w:val="24"/>
                <w:szCs w:val="24"/>
              </w:rPr>
              <w:t>your views on the person’s proposal for how decision-making responsibility, parenting time or contact could be exercised</w:t>
            </w:r>
            <w:r w:rsidR="00277284" w:rsidRPr="004E58D0">
              <w:rPr>
                <w:rFonts w:cs="Consolas"/>
                <w:sz w:val="24"/>
                <w:szCs w:val="24"/>
              </w:rPr>
              <w:br/>
            </w:r>
          </w:p>
          <w:p w14:paraId="4AC19EAB" w14:textId="77777777" w:rsidR="00225719" w:rsidRPr="004E58D0" w:rsidRDefault="00225719" w:rsidP="00225719">
            <w:pPr>
              <w:pStyle w:val="ListParagraph"/>
              <w:spacing w:after="0" w:line="240" w:lineRule="auto"/>
              <w:ind w:left="1080"/>
              <w:rPr>
                <w:rFonts w:cs="Consolas"/>
                <w:sz w:val="24"/>
                <w:szCs w:val="24"/>
              </w:rPr>
            </w:pPr>
          </w:p>
          <w:p w14:paraId="00F0F40C" w14:textId="77777777" w:rsidR="000F0FBA" w:rsidRPr="004E58D0" w:rsidRDefault="000F0FBA" w:rsidP="004E58D0">
            <w:pPr>
              <w:spacing w:before="120" w:after="0" w:line="240" w:lineRule="auto"/>
              <w:rPr>
                <w:rFonts w:cs="Consolas"/>
                <w:spacing w:val="-3"/>
                <w:sz w:val="24"/>
                <w:szCs w:val="24"/>
              </w:rPr>
            </w:pPr>
            <w:r w:rsidRPr="004E58D0">
              <w:rPr>
                <w:rFonts w:cs="Consolas"/>
                <w:spacing w:val="-3"/>
                <w:sz w:val="24"/>
                <w:szCs w:val="24"/>
              </w:rPr>
              <w:lastRenderedPageBreak/>
              <w:t>You must ensure that the person received your written statement. You should also keep a copy of the written statement for your own record and proof that it was sent to the person(s) entitled to notice.</w:t>
            </w:r>
          </w:p>
          <w:p w14:paraId="36CF0F61" w14:textId="77777777" w:rsidR="00EC14BB" w:rsidRPr="004E58D0" w:rsidRDefault="00EC14BB" w:rsidP="004E58D0">
            <w:pPr>
              <w:spacing w:after="0" w:line="240" w:lineRule="auto"/>
              <w:rPr>
                <w:rFonts w:cs="Consolas"/>
                <w:b/>
                <w:bCs/>
                <w:sz w:val="24"/>
                <w:szCs w:val="24"/>
              </w:rPr>
            </w:pPr>
          </w:p>
          <w:p w14:paraId="408DDDB9" w14:textId="77777777" w:rsidR="00CD3854" w:rsidRPr="004E58D0" w:rsidRDefault="00561C28" w:rsidP="004E58D0">
            <w:pPr>
              <w:spacing w:after="0" w:line="240" w:lineRule="auto"/>
              <w:rPr>
                <w:rFonts w:cs="Consolas"/>
                <w:b/>
                <w:bCs/>
                <w:sz w:val="24"/>
                <w:szCs w:val="24"/>
              </w:rPr>
            </w:pPr>
            <w:r w:rsidRPr="004E58D0">
              <w:rPr>
                <w:rFonts w:cs="Consolas"/>
                <w:b/>
                <w:bCs/>
                <w:sz w:val="24"/>
                <w:szCs w:val="24"/>
              </w:rPr>
              <w:t>-OR -</w:t>
            </w:r>
            <w:r w:rsidR="00277284" w:rsidRPr="004E58D0">
              <w:rPr>
                <w:rFonts w:cs="Consolas"/>
                <w:b/>
                <w:bCs/>
                <w:sz w:val="24"/>
                <w:szCs w:val="24"/>
              </w:rPr>
              <w:br/>
            </w:r>
          </w:p>
          <w:p w14:paraId="1D7FCD36" w14:textId="77777777" w:rsidR="00CD3854" w:rsidRPr="004E58D0" w:rsidRDefault="00277284" w:rsidP="004E58D0">
            <w:pPr>
              <w:numPr>
                <w:ilvl w:val="0"/>
                <w:numId w:val="16"/>
              </w:numPr>
              <w:spacing w:after="0" w:line="240" w:lineRule="auto"/>
              <w:rPr>
                <w:rFonts w:cs="Consolas"/>
                <w:sz w:val="24"/>
                <w:szCs w:val="24"/>
              </w:rPr>
            </w:pPr>
            <w:r w:rsidRPr="004E58D0">
              <w:rPr>
                <w:rFonts w:cs="Consolas"/>
                <w:b/>
                <w:sz w:val="24"/>
                <w:szCs w:val="24"/>
              </w:rPr>
              <w:t xml:space="preserve">Apply to court within 30 days - </w:t>
            </w:r>
            <w:r w:rsidR="00CD3854" w:rsidRPr="004E58D0">
              <w:rPr>
                <w:rFonts w:cs="Consolas"/>
                <w:sz w:val="24"/>
                <w:szCs w:val="24"/>
              </w:rPr>
              <w:t xml:space="preserve">you can apply to the court </w:t>
            </w:r>
            <w:r w:rsidR="000F0FBA" w:rsidRPr="004E58D0">
              <w:rPr>
                <w:rFonts w:cs="Consolas"/>
                <w:sz w:val="24"/>
                <w:szCs w:val="24"/>
              </w:rPr>
              <w:t>to deal with the relocation</w:t>
            </w:r>
            <w:r w:rsidR="001E3C31" w:rsidRPr="004E58D0">
              <w:rPr>
                <w:rFonts w:cs="Consolas"/>
                <w:sz w:val="24"/>
                <w:szCs w:val="24"/>
              </w:rPr>
              <w:t>.</w:t>
            </w:r>
          </w:p>
          <w:p w14:paraId="4AF063A3" w14:textId="77777777" w:rsidR="00B240F6" w:rsidRPr="004E58D0" w:rsidRDefault="00B240F6" w:rsidP="004E58D0">
            <w:pPr>
              <w:tabs>
                <w:tab w:val="left" w:pos="1440"/>
              </w:tabs>
              <w:spacing w:after="0" w:line="240" w:lineRule="auto"/>
              <w:rPr>
                <w:sz w:val="24"/>
                <w:szCs w:val="24"/>
              </w:rPr>
            </w:pPr>
          </w:p>
          <w:p w14:paraId="032B47F3" w14:textId="77777777" w:rsidR="00CD3854" w:rsidRPr="004E58D0" w:rsidRDefault="00242190" w:rsidP="004E58D0">
            <w:pPr>
              <w:tabs>
                <w:tab w:val="left" w:pos="1440"/>
              </w:tabs>
              <w:spacing w:after="0" w:line="240" w:lineRule="auto"/>
              <w:rPr>
                <w:sz w:val="24"/>
                <w:szCs w:val="24"/>
              </w:rPr>
            </w:pPr>
            <w:r w:rsidRPr="004E58D0">
              <w:rPr>
                <w:b/>
                <w:sz w:val="24"/>
                <w:szCs w:val="24"/>
              </w:rPr>
              <w:t>IMPORTANT</w:t>
            </w:r>
            <w:r w:rsidRPr="004E58D0">
              <w:rPr>
                <w:sz w:val="24"/>
                <w:szCs w:val="24"/>
              </w:rPr>
              <w:t xml:space="preserve">: </w:t>
            </w:r>
            <w:r w:rsidR="000373AB" w:rsidRPr="004E58D0">
              <w:rPr>
                <w:sz w:val="24"/>
                <w:szCs w:val="24"/>
              </w:rPr>
              <w:t>If</w:t>
            </w:r>
            <w:r w:rsidRPr="004E58D0">
              <w:rPr>
                <w:sz w:val="24"/>
                <w:szCs w:val="24"/>
              </w:rPr>
              <w:t xml:space="preserve"> you do not make your</w:t>
            </w:r>
            <w:r w:rsidR="000373AB" w:rsidRPr="004E58D0">
              <w:rPr>
                <w:sz w:val="24"/>
                <w:szCs w:val="24"/>
              </w:rPr>
              <w:t xml:space="preserve"> objection</w:t>
            </w:r>
            <w:r w:rsidR="00CD3854" w:rsidRPr="004E58D0">
              <w:rPr>
                <w:sz w:val="24"/>
                <w:szCs w:val="24"/>
              </w:rPr>
              <w:t xml:space="preserve"> within 30 days, and there is no </w:t>
            </w:r>
            <w:r w:rsidRPr="004E58D0">
              <w:rPr>
                <w:sz w:val="24"/>
                <w:szCs w:val="24"/>
              </w:rPr>
              <w:t xml:space="preserve">current </w:t>
            </w:r>
            <w:r w:rsidR="00CD3854" w:rsidRPr="004E58D0">
              <w:rPr>
                <w:sz w:val="24"/>
                <w:szCs w:val="24"/>
              </w:rPr>
              <w:t xml:space="preserve">court order saying the </w:t>
            </w:r>
            <w:r w:rsidR="00EA6D6B" w:rsidRPr="004E58D0">
              <w:rPr>
                <w:sz w:val="24"/>
                <w:szCs w:val="24"/>
              </w:rPr>
              <w:t xml:space="preserve">relocation </w:t>
            </w:r>
            <w:r w:rsidR="00CD3854" w:rsidRPr="004E58D0">
              <w:rPr>
                <w:sz w:val="24"/>
                <w:szCs w:val="24"/>
              </w:rPr>
              <w:t xml:space="preserve">cannot happen, the relocation can go ahead without a court order on or after the date indicated in this notice.  </w:t>
            </w:r>
          </w:p>
          <w:p w14:paraId="2E73DFB0" w14:textId="77777777" w:rsidR="007E1EF0" w:rsidRPr="004E58D0" w:rsidRDefault="007E1EF0" w:rsidP="004E58D0">
            <w:pPr>
              <w:tabs>
                <w:tab w:val="left" w:pos="1440"/>
              </w:tabs>
              <w:spacing w:after="0" w:line="240" w:lineRule="auto"/>
              <w:ind w:left="630"/>
              <w:rPr>
                <w:sz w:val="24"/>
                <w:szCs w:val="24"/>
              </w:rPr>
            </w:pPr>
          </w:p>
          <w:p w14:paraId="2E593570" w14:textId="77777777" w:rsidR="005175D0" w:rsidRPr="004E58D0" w:rsidRDefault="005175D0" w:rsidP="004E58D0">
            <w:pPr>
              <w:tabs>
                <w:tab w:val="left" w:pos="1440"/>
              </w:tabs>
              <w:spacing w:before="120" w:after="0" w:line="240" w:lineRule="auto"/>
              <w:rPr>
                <w:sz w:val="24"/>
                <w:szCs w:val="24"/>
              </w:rPr>
            </w:pPr>
            <w:r w:rsidRPr="004E58D0">
              <w:rPr>
                <w:sz w:val="24"/>
                <w:szCs w:val="24"/>
              </w:rPr>
              <w:t>You cannot object to a relocation that does not include the relocation of a child, but you may want to consider whether your parenting order will need to be changed.</w:t>
            </w:r>
          </w:p>
          <w:p w14:paraId="2F63D3A5" w14:textId="77777777" w:rsidR="005175D0" w:rsidRPr="004E58D0" w:rsidRDefault="005175D0" w:rsidP="004E58D0">
            <w:pPr>
              <w:tabs>
                <w:tab w:val="left" w:pos="1440"/>
              </w:tabs>
              <w:spacing w:after="0" w:line="240" w:lineRule="auto"/>
              <w:rPr>
                <w:sz w:val="24"/>
                <w:szCs w:val="24"/>
              </w:rPr>
            </w:pPr>
          </w:p>
          <w:p w14:paraId="23BB1F22" w14:textId="77777777" w:rsidR="005175D0" w:rsidRPr="004E58D0" w:rsidRDefault="005175D0" w:rsidP="004E58D0">
            <w:pPr>
              <w:tabs>
                <w:tab w:val="left" w:pos="1440"/>
              </w:tabs>
              <w:spacing w:after="0" w:line="240" w:lineRule="auto"/>
              <w:rPr>
                <w:b/>
                <w:bCs/>
                <w:sz w:val="24"/>
                <w:szCs w:val="24"/>
              </w:rPr>
            </w:pPr>
            <w:r w:rsidRPr="004E58D0">
              <w:rPr>
                <w:b/>
                <w:bCs/>
                <w:sz w:val="24"/>
                <w:szCs w:val="24"/>
              </w:rPr>
              <w:t>If you have contact:</w:t>
            </w:r>
          </w:p>
          <w:p w14:paraId="5CA62C0C" w14:textId="77777777" w:rsidR="00C1504F" w:rsidRPr="004E58D0" w:rsidRDefault="00C1504F" w:rsidP="00C1504F">
            <w:pPr>
              <w:pStyle w:val="PlainText"/>
              <w:rPr>
                <w:bCs/>
                <w:sz w:val="24"/>
                <w:szCs w:val="24"/>
              </w:rPr>
            </w:pPr>
          </w:p>
          <w:p w14:paraId="6DF4BA3F" w14:textId="77777777" w:rsidR="00871861" w:rsidRPr="004E58D0" w:rsidRDefault="00E97B08" w:rsidP="004E58D0">
            <w:pPr>
              <w:spacing w:after="0" w:line="240" w:lineRule="auto"/>
              <w:contextualSpacing/>
              <w:rPr>
                <w:spacing w:val="-2"/>
                <w:sz w:val="24"/>
                <w:szCs w:val="24"/>
              </w:rPr>
            </w:pPr>
            <w:r w:rsidRPr="004E58D0">
              <w:rPr>
                <w:bCs/>
                <w:spacing w:val="-2"/>
                <w:sz w:val="24"/>
                <w:szCs w:val="24"/>
              </w:rPr>
              <w:t>If you have</w:t>
            </w:r>
            <w:r w:rsidR="005175D0" w:rsidRPr="004E58D0">
              <w:rPr>
                <w:bCs/>
                <w:spacing w:val="-2"/>
                <w:sz w:val="24"/>
                <w:szCs w:val="24"/>
              </w:rPr>
              <w:t xml:space="preserve"> a </w:t>
            </w:r>
            <w:r w:rsidR="005175D0" w:rsidRPr="004E58D0">
              <w:rPr>
                <w:bCs/>
                <w:i/>
                <w:iCs/>
                <w:spacing w:val="-2"/>
                <w:sz w:val="24"/>
                <w:szCs w:val="24"/>
              </w:rPr>
              <w:t xml:space="preserve">Children’s Law Reform Act </w:t>
            </w:r>
            <w:r w:rsidR="005175D0" w:rsidRPr="004E58D0">
              <w:rPr>
                <w:bCs/>
                <w:spacing w:val="-2"/>
                <w:sz w:val="24"/>
                <w:szCs w:val="24"/>
              </w:rPr>
              <w:t>order for</w:t>
            </w:r>
            <w:r w:rsidRPr="004E58D0">
              <w:rPr>
                <w:bCs/>
                <w:spacing w:val="-2"/>
                <w:sz w:val="24"/>
                <w:szCs w:val="24"/>
              </w:rPr>
              <w:t xml:space="preserve"> contact</w:t>
            </w:r>
            <w:r w:rsidR="00CD3854" w:rsidRPr="004E58D0">
              <w:rPr>
                <w:bCs/>
                <w:spacing w:val="-2"/>
                <w:sz w:val="24"/>
                <w:szCs w:val="24"/>
              </w:rPr>
              <w:t xml:space="preserve"> with a child listed in Part B</w:t>
            </w:r>
            <w:r w:rsidR="00D23D92" w:rsidRPr="004E58D0">
              <w:rPr>
                <w:bCs/>
                <w:spacing w:val="-2"/>
                <w:sz w:val="24"/>
                <w:szCs w:val="24"/>
              </w:rPr>
              <w:t>,</w:t>
            </w:r>
            <w:r w:rsidR="00CD3854" w:rsidRPr="004E58D0">
              <w:rPr>
                <w:bCs/>
                <w:spacing w:val="-2"/>
                <w:sz w:val="24"/>
                <w:szCs w:val="24"/>
              </w:rPr>
              <w:t xml:space="preserve"> you cannot object to the child’s relocation</w:t>
            </w:r>
            <w:r w:rsidR="005175D0" w:rsidRPr="004E58D0">
              <w:rPr>
                <w:bCs/>
                <w:spacing w:val="-2"/>
                <w:sz w:val="24"/>
                <w:szCs w:val="24"/>
              </w:rPr>
              <w:t>.</w:t>
            </w:r>
            <w:r w:rsidR="005175D0" w:rsidRPr="004E58D0">
              <w:rPr>
                <w:spacing w:val="-2"/>
                <w:sz w:val="24"/>
                <w:szCs w:val="24"/>
              </w:rPr>
              <w:t xml:space="preserve"> </w:t>
            </w:r>
            <w:r w:rsidR="009134C7" w:rsidRPr="004E58D0">
              <w:rPr>
                <w:spacing w:val="-2"/>
                <w:sz w:val="24"/>
                <w:szCs w:val="24"/>
              </w:rPr>
              <w:t>You may, however, wish to consider whether your contact order needs to be changed.</w:t>
            </w:r>
            <w:r w:rsidR="00CD3854" w:rsidRPr="004E58D0">
              <w:rPr>
                <w:spacing w:val="-2"/>
                <w:sz w:val="24"/>
                <w:szCs w:val="24"/>
              </w:rPr>
              <w:t xml:space="preserve"> </w:t>
            </w:r>
            <w:r w:rsidR="00646B3D" w:rsidRPr="004E58D0">
              <w:rPr>
                <w:spacing w:val="-2"/>
                <w:sz w:val="24"/>
                <w:szCs w:val="24"/>
              </w:rPr>
              <w:t xml:space="preserve"> </w:t>
            </w:r>
            <w:r w:rsidR="00E32C16" w:rsidRPr="004E58D0">
              <w:rPr>
                <w:spacing w:val="-2"/>
                <w:sz w:val="24"/>
                <w:szCs w:val="24"/>
              </w:rPr>
              <w:t xml:space="preserve">If so, you may wish to discuss possible changes with the child’s parents.  If you and the parents cannot come to an agreement, you can start a court application to </w:t>
            </w:r>
            <w:r w:rsidR="005175D0" w:rsidRPr="004E58D0">
              <w:rPr>
                <w:spacing w:val="-2"/>
                <w:sz w:val="24"/>
                <w:szCs w:val="24"/>
              </w:rPr>
              <w:t xml:space="preserve">change </w:t>
            </w:r>
            <w:r w:rsidR="00E32C16" w:rsidRPr="004E58D0">
              <w:rPr>
                <w:spacing w:val="-2"/>
                <w:sz w:val="24"/>
                <w:szCs w:val="24"/>
              </w:rPr>
              <w:t>the terms of your contact order.</w:t>
            </w:r>
          </w:p>
          <w:p w14:paraId="609A06AF" w14:textId="77777777" w:rsidR="00CD3854" w:rsidRPr="004E58D0" w:rsidRDefault="00CD3854" w:rsidP="004E58D0">
            <w:pPr>
              <w:spacing w:after="0" w:line="240" w:lineRule="auto"/>
              <w:ind w:left="360"/>
              <w:contextualSpacing/>
              <w:rPr>
                <w:sz w:val="24"/>
                <w:szCs w:val="24"/>
              </w:rPr>
            </w:pPr>
          </w:p>
        </w:tc>
      </w:tr>
      <w:tr w:rsidR="00225719" w:rsidRPr="004E58D0" w14:paraId="3823B6AC" w14:textId="77777777" w:rsidTr="004E58D0">
        <w:tc>
          <w:tcPr>
            <w:tcW w:w="10580" w:type="dxa"/>
            <w:gridSpan w:val="6"/>
            <w:tcBorders>
              <w:top w:val="single" w:sz="12" w:space="0" w:color="auto"/>
              <w:left w:val="single" w:sz="12" w:space="0" w:color="auto"/>
              <w:bottom w:val="single" w:sz="4" w:space="0" w:color="auto"/>
              <w:right w:val="single" w:sz="12" w:space="0" w:color="auto"/>
            </w:tcBorders>
            <w:shd w:val="clear" w:color="auto" w:fill="E7E6E6"/>
          </w:tcPr>
          <w:p w14:paraId="5168AF8E" w14:textId="77777777" w:rsidR="00CD3854" w:rsidRPr="004E58D0" w:rsidRDefault="00CD3854" w:rsidP="004E58D0">
            <w:pPr>
              <w:spacing w:before="60" w:after="60" w:line="240" w:lineRule="auto"/>
              <w:rPr>
                <w:b/>
                <w:sz w:val="24"/>
                <w:szCs w:val="24"/>
              </w:rPr>
            </w:pPr>
            <w:r w:rsidRPr="004E58D0">
              <w:rPr>
                <w:b/>
                <w:sz w:val="24"/>
                <w:szCs w:val="24"/>
              </w:rPr>
              <w:lastRenderedPageBreak/>
              <w:t>Part F – Attachments</w:t>
            </w:r>
            <w:r w:rsidR="00B90ADE" w:rsidRPr="004E58D0">
              <w:rPr>
                <w:b/>
                <w:sz w:val="24"/>
                <w:szCs w:val="24"/>
              </w:rPr>
              <w:t xml:space="preserve"> </w:t>
            </w:r>
            <w:r w:rsidR="003806D3" w:rsidRPr="004E58D0">
              <w:rPr>
                <w:b/>
                <w:sz w:val="24"/>
                <w:szCs w:val="24"/>
              </w:rPr>
              <w:t>(optional)</w:t>
            </w:r>
          </w:p>
        </w:tc>
      </w:tr>
      <w:tr w:rsidR="00CD3854" w:rsidRPr="004E58D0" w14:paraId="5A01A0D9" w14:textId="77777777" w:rsidTr="004E58D0">
        <w:tc>
          <w:tcPr>
            <w:tcW w:w="10580" w:type="dxa"/>
            <w:gridSpan w:val="6"/>
            <w:tcBorders>
              <w:top w:val="single" w:sz="4" w:space="0" w:color="auto"/>
              <w:left w:val="single" w:sz="12" w:space="0" w:color="auto"/>
              <w:bottom w:val="single" w:sz="12" w:space="0" w:color="auto"/>
              <w:right w:val="single" w:sz="12" w:space="0" w:color="auto"/>
            </w:tcBorders>
            <w:shd w:val="clear" w:color="auto" w:fill="auto"/>
          </w:tcPr>
          <w:p w14:paraId="4D23C764" w14:textId="77777777" w:rsidR="00CD3854" w:rsidRPr="004E58D0" w:rsidRDefault="00CD3854" w:rsidP="004E58D0">
            <w:pPr>
              <w:spacing w:before="120" w:after="60" w:line="240" w:lineRule="auto"/>
              <w:rPr>
                <w:i/>
                <w:sz w:val="24"/>
                <w:szCs w:val="24"/>
              </w:rPr>
            </w:pPr>
            <w:r w:rsidRPr="004E58D0">
              <w:rPr>
                <w:i/>
                <w:sz w:val="24"/>
                <w:szCs w:val="24"/>
              </w:rPr>
              <w:t xml:space="preserve">Indicate </w:t>
            </w:r>
            <w:r w:rsidR="00646B3D" w:rsidRPr="004E58D0">
              <w:rPr>
                <w:i/>
                <w:sz w:val="24"/>
                <w:szCs w:val="24"/>
              </w:rPr>
              <w:t>if you have attached any of these documents to this notice</w:t>
            </w:r>
            <w:r w:rsidR="00E32C16" w:rsidRPr="004E58D0">
              <w:rPr>
                <w:i/>
                <w:sz w:val="24"/>
                <w:szCs w:val="24"/>
              </w:rPr>
              <w:t xml:space="preserve">. </w:t>
            </w:r>
            <w:r w:rsidR="00871861" w:rsidRPr="004E58D0">
              <w:rPr>
                <w:i/>
                <w:sz w:val="24"/>
                <w:szCs w:val="24"/>
              </w:rPr>
              <w:t>These attachments are optional.</w:t>
            </w:r>
          </w:p>
          <w:p w14:paraId="70A5182C" w14:textId="77777777" w:rsidR="00CD3854" w:rsidRPr="004E58D0" w:rsidRDefault="00EB0E4E" w:rsidP="004E58D0">
            <w:pPr>
              <w:numPr>
                <w:ilvl w:val="0"/>
                <w:numId w:val="10"/>
              </w:numPr>
              <w:spacing w:after="0" w:line="240" w:lineRule="auto"/>
              <w:contextualSpacing/>
              <w:rPr>
                <w:sz w:val="24"/>
                <w:szCs w:val="24"/>
              </w:rPr>
            </w:pPr>
            <w:r w:rsidRPr="004E58D0">
              <w:rPr>
                <w:sz w:val="24"/>
                <w:szCs w:val="24"/>
              </w:rPr>
              <w:fldChar w:fldCharType="begin">
                <w:ffData>
                  <w:name w:val="Check2"/>
                  <w:enabled/>
                  <w:calcOnExit w:val="0"/>
                  <w:checkBox>
                    <w:sizeAuto/>
                    <w:default w:val="0"/>
                  </w:checkBox>
                </w:ffData>
              </w:fldChar>
            </w:r>
            <w:r w:rsidRPr="004E58D0">
              <w:rPr>
                <w:sz w:val="24"/>
                <w:szCs w:val="24"/>
              </w:rPr>
              <w:instrText xml:space="preserve"> FORMCHECKBOX </w:instrText>
            </w:r>
            <w:r w:rsidR="00603550" w:rsidRPr="004E58D0">
              <w:rPr>
                <w:sz w:val="24"/>
                <w:szCs w:val="24"/>
              </w:rPr>
            </w:r>
            <w:r w:rsidR="00603550" w:rsidRPr="004E58D0">
              <w:rPr>
                <w:sz w:val="24"/>
                <w:szCs w:val="24"/>
              </w:rPr>
              <w:fldChar w:fldCharType="separate"/>
            </w:r>
            <w:r w:rsidRPr="004E58D0">
              <w:rPr>
                <w:sz w:val="24"/>
                <w:szCs w:val="24"/>
              </w:rPr>
              <w:fldChar w:fldCharType="end"/>
            </w:r>
            <w:r w:rsidR="00ED496B" w:rsidRPr="004E58D0">
              <w:rPr>
                <w:sz w:val="24"/>
                <w:szCs w:val="24"/>
              </w:rPr>
              <w:t xml:space="preserve">  </w:t>
            </w:r>
            <w:r w:rsidR="00CD3854" w:rsidRPr="004E58D0">
              <w:rPr>
                <w:sz w:val="24"/>
                <w:szCs w:val="24"/>
              </w:rPr>
              <w:t>A copy of a court order</w:t>
            </w:r>
          </w:p>
          <w:p w14:paraId="089D4FD1" w14:textId="77777777" w:rsidR="00CD3854" w:rsidRPr="004E58D0" w:rsidRDefault="00EB0E4E" w:rsidP="004E58D0">
            <w:pPr>
              <w:numPr>
                <w:ilvl w:val="0"/>
                <w:numId w:val="10"/>
              </w:numPr>
              <w:spacing w:before="60" w:after="0" w:line="240" w:lineRule="auto"/>
              <w:rPr>
                <w:sz w:val="24"/>
                <w:szCs w:val="24"/>
              </w:rPr>
            </w:pPr>
            <w:r w:rsidRPr="004E58D0">
              <w:rPr>
                <w:sz w:val="24"/>
                <w:szCs w:val="24"/>
              </w:rPr>
              <w:fldChar w:fldCharType="begin">
                <w:ffData>
                  <w:name w:val="Check2"/>
                  <w:enabled/>
                  <w:calcOnExit w:val="0"/>
                  <w:checkBox>
                    <w:sizeAuto/>
                    <w:default w:val="0"/>
                  </w:checkBox>
                </w:ffData>
              </w:fldChar>
            </w:r>
            <w:r w:rsidRPr="004E58D0">
              <w:rPr>
                <w:sz w:val="24"/>
                <w:szCs w:val="24"/>
              </w:rPr>
              <w:instrText xml:space="preserve"> FORMCHECKBOX </w:instrText>
            </w:r>
            <w:r w:rsidR="00603550" w:rsidRPr="004E58D0">
              <w:rPr>
                <w:sz w:val="24"/>
                <w:szCs w:val="24"/>
              </w:rPr>
            </w:r>
            <w:r w:rsidR="00603550" w:rsidRPr="004E58D0">
              <w:rPr>
                <w:sz w:val="24"/>
                <w:szCs w:val="24"/>
              </w:rPr>
              <w:fldChar w:fldCharType="separate"/>
            </w:r>
            <w:r w:rsidRPr="004E58D0">
              <w:rPr>
                <w:sz w:val="24"/>
                <w:szCs w:val="24"/>
              </w:rPr>
              <w:fldChar w:fldCharType="end"/>
            </w:r>
            <w:r w:rsidR="00ED496B" w:rsidRPr="004E58D0">
              <w:rPr>
                <w:sz w:val="24"/>
                <w:szCs w:val="24"/>
              </w:rPr>
              <w:t xml:space="preserve">  </w:t>
            </w:r>
            <w:r w:rsidR="00CD3854" w:rsidRPr="004E58D0">
              <w:rPr>
                <w:sz w:val="24"/>
                <w:szCs w:val="24"/>
              </w:rPr>
              <w:t xml:space="preserve">A </w:t>
            </w:r>
            <w:r w:rsidR="000C4100" w:rsidRPr="004E58D0">
              <w:rPr>
                <w:sz w:val="24"/>
                <w:szCs w:val="24"/>
              </w:rPr>
              <w:t>description</w:t>
            </w:r>
            <w:r w:rsidR="00CD3854" w:rsidRPr="004E58D0">
              <w:rPr>
                <w:sz w:val="24"/>
                <w:szCs w:val="24"/>
              </w:rPr>
              <w:t xml:space="preserve"> of the child(ren)’s current schedule</w:t>
            </w:r>
            <w:r w:rsidR="004B4D8F" w:rsidRPr="004E58D0">
              <w:rPr>
                <w:sz w:val="24"/>
                <w:szCs w:val="24"/>
              </w:rPr>
              <w:t xml:space="preserve"> (on a separate page)</w:t>
            </w:r>
          </w:p>
          <w:p w14:paraId="160BB3E9" w14:textId="77777777" w:rsidR="00CD3854" w:rsidRPr="004E58D0" w:rsidRDefault="00EB0E4E" w:rsidP="004E58D0">
            <w:pPr>
              <w:numPr>
                <w:ilvl w:val="0"/>
                <w:numId w:val="10"/>
              </w:numPr>
              <w:spacing w:before="60" w:after="120" w:line="240" w:lineRule="auto"/>
              <w:rPr>
                <w:sz w:val="24"/>
                <w:szCs w:val="24"/>
              </w:rPr>
            </w:pPr>
            <w:r w:rsidRPr="004E58D0">
              <w:rPr>
                <w:sz w:val="24"/>
                <w:szCs w:val="24"/>
              </w:rPr>
              <w:fldChar w:fldCharType="begin">
                <w:ffData>
                  <w:name w:val="Check2"/>
                  <w:enabled/>
                  <w:calcOnExit w:val="0"/>
                  <w:checkBox>
                    <w:sizeAuto/>
                    <w:default w:val="0"/>
                  </w:checkBox>
                </w:ffData>
              </w:fldChar>
            </w:r>
            <w:r w:rsidRPr="004E58D0">
              <w:rPr>
                <w:sz w:val="24"/>
                <w:szCs w:val="24"/>
              </w:rPr>
              <w:instrText xml:space="preserve"> FORMCHECKBOX </w:instrText>
            </w:r>
            <w:r w:rsidR="00603550" w:rsidRPr="004E58D0">
              <w:rPr>
                <w:sz w:val="24"/>
                <w:szCs w:val="24"/>
              </w:rPr>
            </w:r>
            <w:r w:rsidR="00603550" w:rsidRPr="004E58D0">
              <w:rPr>
                <w:sz w:val="24"/>
                <w:szCs w:val="24"/>
              </w:rPr>
              <w:fldChar w:fldCharType="separate"/>
            </w:r>
            <w:r w:rsidRPr="004E58D0">
              <w:rPr>
                <w:sz w:val="24"/>
                <w:szCs w:val="24"/>
              </w:rPr>
              <w:fldChar w:fldCharType="end"/>
            </w:r>
            <w:r w:rsidR="00ED496B" w:rsidRPr="004E58D0">
              <w:rPr>
                <w:sz w:val="24"/>
                <w:szCs w:val="24"/>
              </w:rPr>
              <w:t xml:space="preserve">  </w:t>
            </w:r>
            <w:r w:rsidR="00CD3854" w:rsidRPr="004E58D0">
              <w:rPr>
                <w:sz w:val="24"/>
                <w:szCs w:val="24"/>
              </w:rPr>
              <w:t>Other</w:t>
            </w:r>
            <w:r w:rsidR="007D5C71" w:rsidRPr="004E58D0">
              <w:rPr>
                <w:sz w:val="24"/>
                <w:szCs w:val="24"/>
              </w:rPr>
              <w:t xml:space="preserve"> – please specify:</w:t>
            </w:r>
            <w:r w:rsidRPr="004E58D0">
              <w:rPr>
                <w:sz w:val="24"/>
                <w:szCs w:val="24"/>
              </w:rPr>
              <w:t xml:space="preserve">  </w:t>
            </w:r>
            <w:r w:rsidRPr="004E58D0">
              <w:rPr>
                <w:b/>
                <w:bCs/>
                <w:sz w:val="24"/>
                <w:szCs w:val="24"/>
              </w:rPr>
              <w:fldChar w:fldCharType="begin">
                <w:ffData>
                  <w:name w:val="Text1"/>
                  <w:enabled/>
                  <w:calcOnExit w:val="0"/>
                  <w:textInput/>
                </w:ffData>
              </w:fldChar>
            </w:r>
            <w:r w:rsidRPr="004E58D0">
              <w:rPr>
                <w:b/>
                <w:bCs/>
                <w:sz w:val="24"/>
                <w:szCs w:val="24"/>
              </w:rPr>
              <w:instrText xml:space="preserve"> FORMTEXT </w:instrText>
            </w:r>
            <w:r w:rsidRPr="004E58D0">
              <w:rPr>
                <w:b/>
                <w:bCs/>
                <w:sz w:val="24"/>
                <w:szCs w:val="24"/>
              </w:rPr>
            </w:r>
            <w:r w:rsidRPr="004E58D0">
              <w:rPr>
                <w:b/>
                <w:bCs/>
                <w:sz w:val="24"/>
                <w:szCs w:val="24"/>
              </w:rPr>
              <w:fldChar w:fldCharType="separate"/>
            </w:r>
            <w:r w:rsidRPr="004E58D0">
              <w:rPr>
                <w:b/>
                <w:bCs/>
                <w:noProof/>
                <w:sz w:val="24"/>
                <w:szCs w:val="24"/>
              </w:rPr>
              <w:t> </w:t>
            </w:r>
            <w:r w:rsidRPr="004E58D0">
              <w:rPr>
                <w:b/>
                <w:bCs/>
                <w:noProof/>
                <w:sz w:val="24"/>
                <w:szCs w:val="24"/>
              </w:rPr>
              <w:t> </w:t>
            </w:r>
            <w:r w:rsidRPr="004E58D0">
              <w:rPr>
                <w:b/>
                <w:bCs/>
                <w:noProof/>
                <w:sz w:val="24"/>
                <w:szCs w:val="24"/>
              </w:rPr>
              <w:t> </w:t>
            </w:r>
            <w:r w:rsidRPr="004E58D0">
              <w:rPr>
                <w:b/>
                <w:bCs/>
                <w:noProof/>
                <w:sz w:val="24"/>
                <w:szCs w:val="24"/>
              </w:rPr>
              <w:t> </w:t>
            </w:r>
            <w:r w:rsidRPr="004E58D0">
              <w:rPr>
                <w:b/>
                <w:bCs/>
                <w:noProof/>
                <w:sz w:val="24"/>
                <w:szCs w:val="24"/>
              </w:rPr>
              <w:t> </w:t>
            </w:r>
            <w:r w:rsidRPr="004E58D0">
              <w:rPr>
                <w:b/>
                <w:bCs/>
                <w:sz w:val="24"/>
                <w:szCs w:val="24"/>
              </w:rPr>
              <w:fldChar w:fldCharType="end"/>
            </w:r>
          </w:p>
        </w:tc>
      </w:tr>
      <w:tr w:rsidR="00ED496B" w:rsidRPr="004E58D0" w14:paraId="777A8171" w14:textId="77777777" w:rsidTr="004E58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80" w:type="dxa"/>
            <w:gridSpan w:val="6"/>
            <w:tcBorders>
              <w:top w:val="single" w:sz="12" w:space="0" w:color="auto"/>
              <w:left w:val="single" w:sz="12" w:space="0" w:color="auto"/>
              <w:right w:val="single" w:sz="12" w:space="0" w:color="auto"/>
            </w:tcBorders>
            <w:shd w:val="pct10" w:color="auto" w:fill="auto"/>
          </w:tcPr>
          <w:p w14:paraId="0B848F4F" w14:textId="77777777" w:rsidR="00ED496B" w:rsidRPr="004E58D0" w:rsidRDefault="00ED496B" w:rsidP="004E58D0">
            <w:pPr>
              <w:spacing w:before="60" w:after="60" w:line="240" w:lineRule="auto"/>
              <w:rPr>
                <w:b/>
                <w:sz w:val="24"/>
                <w:szCs w:val="24"/>
              </w:rPr>
            </w:pPr>
            <w:r w:rsidRPr="004E58D0">
              <w:rPr>
                <w:b/>
                <w:sz w:val="24"/>
                <w:szCs w:val="24"/>
              </w:rPr>
              <w:t>Part G – Signature of person giving notice</w:t>
            </w:r>
          </w:p>
        </w:tc>
      </w:tr>
      <w:tr w:rsidR="00225719" w:rsidRPr="004E58D0" w14:paraId="2F1E71D1" w14:textId="77777777" w:rsidTr="004E58D0">
        <w:trPr>
          <w:trHeight w:val="1440"/>
        </w:trPr>
        <w:tc>
          <w:tcPr>
            <w:tcW w:w="255" w:type="dxa"/>
            <w:tcBorders>
              <w:top w:val="single" w:sz="4" w:space="0" w:color="auto"/>
              <w:left w:val="single" w:sz="12" w:space="0" w:color="auto"/>
            </w:tcBorders>
            <w:shd w:val="clear" w:color="auto" w:fill="auto"/>
          </w:tcPr>
          <w:p w14:paraId="31C4D1A6" w14:textId="77777777" w:rsidR="00ED496B" w:rsidRPr="004E58D0" w:rsidRDefault="00ED496B" w:rsidP="004E58D0">
            <w:pPr>
              <w:pStyle w:val="ListParagraph"/>
              <w:spacing w:after="0" w:line="240" w:lineRule="auto"/>
              <w:rPr>
                <w:sz w:val="24"/>
                <w:szCs w:val="24"/>
              </w:rPr>
            </w:pPr>
          </w:p>
        </w:tc>
        <w:tc>
          <w:tcPr>
            <w:tcW w:w="5787" w:type="dxa"/>
            <w:gridSpan w:val="2"/>
            <w:tcBorders>
              <w:top w:val="single" w:sz="4" w:space="0" w:color="auto"/>
              <w:bottom w:val="single" w:sz="4" w:space="0" w:color="auto"/>
            </w:tcBorders>
            <w:shd w:val="clear" w:color="auto" w:fill="auto"/>
            <w:vAlign w:val="bottom"/>
          </w:tcPr>
          <w:p w14:paraId="66ABA20C" w14:textId="77777777" w:rsidR="00ED496B" w:rsidRPr="004E58D0" w:rsidRDefault="00ED496B" w:rsidP="004E58D0">
            <w:pPr>
              <w:spacing w:after="0" w:line="240" w:lineRule="auto"/>
              <w:rPr>
                <w:b/>
                <w:bCs/>
                <w:sz w:val="24"/>
                <w:szCs w:val="24"/>
              </w:rPr>
            </w:pPr>
          </w:p>
        </w:tc>
        <w:tc>
          <w:tcPr>
            <w:tcW w:w="315" w:type="dxa"/>
            <w:tcBorders>
              <w:top w:val="single" w:sz="4" w:space="0" w:color="auto"/>
            </w:tcBorders>
            <w:shd w:val="clear" w:color="auto" w:fill="auto"/>
          </w:tcPr>
          <w:p w14:paraId="617490E8" w14:textId="77777777" w:rsidR="00ED496B" w:rsidRPr="004E58D0" w:rsidRDefault="00ED496B" w:rsidP="004E58D0">
            <w:pPr>
              <w:spacing w:after="0" w:line="240" w:lineRule="auto"/>
              <w:rPr>
                <w:sz w:val="24"/>
                <w:szCs w:val="24"/>
              </w:rPr>
            </w:pPr>
          </w:p>
        </w:tc>
        <w:tc>
          <w:tcPr>
            <w:tcW w:w="3987" w:type="dxa"/>
            <w:tcBorders>
              <w:top w:val="single" w:sz="4" w:space="0" w:color="auto"/>
              <w:bottom w:val="single" w:sz="4" w:space="0" w:color="auto"/>
            </w:tcBorders>
            <w:shd w:val="clear" w:color="auto" w:fill="auto"/>
            <w:vAlign w:val="bottom"/>
          </w:tcPr>
          <w:p w14:paraId="4FE7F95C" w14:textId="77777777" w:rsidR="00ED496B" w:rsidRPr="004E58D0" w:rsidRDefault="00ED496B" w:rsidP="004E58D0">
            <w:pPr>
              <w:spacing w:before="120" w:after="0" w:line="240" w:lineRule="auto"/>
              <w:jc w:val="center"/>
              <w:rPr>
                <w:sz w:val="24"/>
                <w:szCs w:val="24"/>
              </w:rPr>
            </w:pPr>
            <w:r w:rsidRPr="004E58D0">
              <w:rPr>
                <w:b/>
                <w:bCs/>
                <w:sz w:val="24"/>
                <w:szCs w:val="24"/>
              </w:rPr>
              <w:fldChar w:fldCharType="begin">
                <w:ffData>
                  <w:name w:val="Text1"/>
                  <w:enabled/>
                  <w:calcOnExit w:val="0"/>
                  <w:textInput/>
                </w:ffData>
              </w:fldChar>
            </w:r>
            <w:r w:rsidRPr="004E58D0">
              <w:rPr>
                <w:b/>
                <w:bCs/>
                <w:sz w:val="24"/>
                <w:szCs w:val="24"/>
              </w:rPr>
              <w:instrText xml:space="preserve"> FORMTEXT </w:instrText>
            </w:r>
            <w:r w:rsidRPr="004E58D0">
              <w:rPr>
                <w:b/>
                <w:bCs/>
                <w:sz w:val="24"/>
                <w:szCs w:val="24"/>
              </w:rPr>
            </w:r>
            <w:r w:rsidRPr="004E58D0">
              <w:rPr>
                <w:b/>
                <w:bCs/>
                <w:sz w:val="24"/>
                <w:szCs w:val="24"/>
              </w:rPr>
              <w:fldChar w:fldCharType="separate"/>
            </w:r>
            <w:r w:rsidRPr="004E58D0">
              <w:rPr>
                <w:b/>
                <w:bCs/>
                <w:noProof/>
                <w:sz w:val="24"/>
                <w:szCs w:val="24"/>
              </w:rPr>
              <w:t> </w:t>
            </w:r>
            <w:r w:rsidRPr="004E58D0">
              <w:rPr>
                <w:b/>
                <w:bCs/>
                <w:noProof/>
                <w:sz w:val="24"/>
                <w:szCs w:val="24"/>
              </w:rPr>
              <w:t> </w:t>
            </w:r>
            <w:r w:rsidRPr="004E58D0">
              <w:rPr>
                <w:b/>
                <w:bCs/>
                <w:noProof/>
                <w:sz w:val="24"/>
                <w:szCs w:val="24"/>
              </w:rPr>
              <w:t> </w:t>
            </w:r>
            <w:r w:rsidRPr="004E58D0">
              <w:rPr>
                <w:b/>
                <w:bCs/>
                <w:noProof/>
                <w:sz w:val="24"/>
                <w:szCs w:val="24"/>
              </w:rPr>
              <w:t> </w:t>
            </w:r>
            <w:r w:rsidRPr="004E58D0">
              <w:rPr>
                <w:b/>
                <w:bCs/>
                <w:noProof/>
                <w:sz w:val="24"/>
                <w:szCs w:val="24"/>
              </w:rPr>
              <w:t> </w:t>
            </w:r>
            <w:r w:rsidRPr="004E58D0">
              <w:rPr>
                <w:b/>
                <w:bCs/>
                <w:sz w:val="24"/>
                <w:szCs w:val="24"/>
              </w:rPr>
              <w:fldChar w:fldCharType="end"/>
            </w:r>
          </w:p>
        </w:tc>
        <w:tc>
          <w:tcPr>
            <w:tcW w:w="236" w:type="dxa"/>
            <w:tcBorders>
              <w:top w:val="single" w:sz="4" w:space="0" w:color="auto"/>
              <w:right w:val="single" w:sz="12" w:space="0" w:color="auto"/>
            </w:tcBorders>
            <w:shd w:val="clear" w:color="auto" w:fill="auto"/>
          </w:tcPr>
          <w:p w14:paraId="1156198A" w14:textId="77777777" w:rsidR="00ED496B" w:rsidRPr="004E58D0" w:rsidRDefault="00ED496B" w:rsidP="004E58D0">
            <w:pPr>
              <w:spacing w:after="0" w:line="240" w:lineRule="auto"/>
              <w:rPr>
                <w:sz w:val="24"/>
                <w:szCs w:val="24"/>
              </w:rPr>
            </w:pPr>
          </w:p>
        </w:tc>
      </w:tr>
      <w:tr w:rsidR="00225719" w:rsidRPr="004E58D0" w14:paraId="300753BF" w14:textId="77777777" w:rsidTr="004E58D0">
        <w:tc>
          <w:tcPr>
            <w:tcW w:w="264" w:type="dxa"/>
            <w:gridSpan w:val="2"/>
            <w:tcBorders>
              <w:left w:val="single" w:sz="12" w:space="0" w:color="auto"/>
              <w:bottom w:val="single" w:sz="12" w:space="0" w:color="auto"/>
            </w:tcBorders>
            <w:shd w:val="clear" w:color="auto" w:fill="auto"/>
          </w:tcPr>
          <w:p w14:paraId="3E01189F" w14:textId="77777777" w:rsidR="00910C36" w:rsidRPr="004E58D0" w:rsidRDefault="00910C36" w:rsidP="004E58D0">
            <w:pPr>
              <w:spacing w:after="0" w:line="240" w:lineRule="auto"/>
              <w:jc w:val="center"/>
              <w:rPr>
                <w:sz w:val="24"/>
                <w:szCs w:val="24"/>
              </w:rPr>
            </w:pPr>
          </w:p>
        </w:tc>
        <w:tc>
          <w:tcPr>
            <w:tcW w:w="5778" w:type="dxa"/>
            <w:tcBorders>
              <w:bottom w:val="single" w:sz="12" w:space="0" w:color="auto"/>
            </w:tcBorders>
            <w:shd w:val="clear" w:color="auto" w:fill="auto"/>
          </w:tcPr>
          <w:p w14:paraId="4B1A605B" w14:textId="77777777" w:rsidR="00910C36" w:rsidRPr="004E58D0" w:rsidRDefault="00910C36" w:rsidP="004E58D0">
            <w:pPr>
              <w:spacing w:after="0" w:line="240" w:lineRule="auto"/>
              <w:jc w:val="center"/>
              <w:rPr>
                <w:sz w:val="24"/>
                <w:szCs w:val="24"/>
              </w:rPr>
            </w:pPr>
            <w:r w:rsidRPr="004E58D0">
              <w:rPr>
                <w:sz w:val="24"/>
                <w:szCs w:val="24"/>
              </w:rPr>
              <w:t>Signature</w:t>
            </w:r>
          </w:p>
        </w:tc>
        <w:tc>
          <w:tcPr>
            <w:tcW w:w="315" w:type="dxa"/>
            <w:tcBorders>
              <w:bottom w:val="single" w:sz="12" w:space="0" w:color="auto"/>
            </w:tcBorders>
            <w:shd w:val="clear" w:color="auto" w:fill="auto"/>
          </w:tcPr>
          <w:p w14:paraId="4DEF5FAB" w14:textId="77777777" w:rsidR="00910C36" w:rsidRPr="004E58D0" w:rsidRDefault="00910C36" w:rsidP="004E58D0">
            <w:pPr>
              <w:spacing w:after="0" w:line="240" w:lineRule="auto"/>
              <w:rPr>
                <w:sz w:val="24"/>
                <w:szCs w:val="24"/>
              </w:rPr>
            </w:pPr>
          </w:p>
        </w:tc>
        <w:tc>
          <w:tcPr>
            <w:tcW w:w="3987" w:type="dxa"/>
            <w:tcBorders>
              <w:top w:val="single" w:sz="4" w:space="0" w:color="auto"/>
              <w:bottom w:val="single" w:sz="12" w:space="0" w:color="auto"/>
            </w:tcBorders>
            <w:shd w:val="clear" w:color="auto" w:fill="auto"/>
          </w:tcPr>
          <w:p w14:paraId="73361070" w14:textId="77777777" w:rsidR="00910C36" w:rsidRPr="004E58D0" w:rsidRDefault="00910C36" w:rsidP="004E58D0">
            <w:pPr>
              <w:spacing w:after="0" w:line="240" w:lineRule="auto"/>
              <w:jc w:val="center"/>
              <w:rPr>
                <w:sz w:val="24"/>
                <w:szCs w:val="24"/>
              </w:rPr>
            </w:pPr>
            <w:r w:rsidRPr="004E58D0">
              <w:rPr>
                <w:sz w:val="24"/>
                <w:szCs w:val="24"/>
              </w:rPr>
              <w:t>Date (DD/MM/YYYY)</w:t>
            </w:r>
          </w:p>
        </w:tc>
        <w:tc>
          <w:tcPr>
            <w:tcW w:w="236" w:type="dxa"/>
            <w:tcBorders>
              <w:left w:val="nil"/>
              <w:bottom w:val="single" w:sz="12" w:space="0" w:color="auto"/>
              <w:right w:val="single" w:sz="12" w:space="0" w:color="auto"/>
            </w:tcBorders>
            <w:shd w:val="clear" w:color="auto" w:fill="auto"/>
          </w:tcPr>
          <w:p w14:paraId="7C219969" w14:textId="77777777" w:rsidR="00910C36" w:rsidRPr="004E58D0" w:rsidRDefault="00910C36" w:rsidP="004E58D0">
            <w:pPr>
              <w:spacing w:after="0" w:line="240" w:lineRule="auto"/>
              <w:jc w:val="center"/>
              <w:rPr>
                <w:sz w:val="24"/>
                <w:szCs w:val="24"/>
              </w:rPr>
            </w:pPr>
          </w:p>
        </w:tc>
      </w:tr>
    </w:tbl>
    <w:p w14:paraId="242490F1" w14:textId="77777777" w:rsidR="0015267E" w:rsidRPr="00F70C62" w:rsidRDefault="0015267E">
      <w:pPr>
        <w:rPr>
          <w:sz w:val="24"/>
          <w:szCs w:val="24"/>
        </w:rPr>
      </w:pPr>
    </w:p>
    <w:sectPr w:rsidR="0015267E" w:rsidRPr="00F70C62" w:rsidSect="0018073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540" w:left="720" w:header="54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80388" w14:textId="77777777" w:rsidR="00FA5788" w:rsidRDefault="00FA5788">
      <w:pPr>
        <w:spacing w:after="0" w:line="240" w:lineRule="auto"/>
      </w:pPr>
      <w:r>
        <w:separator/>
      </w:r>
    </w:p>
  </w:endnote>
  <w:endnote w:type="continuationSeparator" w:id="0">
    <w:p w14:paraId="131B201B" w14:textId="77777777" w:rsidR="00FA5788" w:rsidRDefault="00FA5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58F0" w14:textId="77777777" w:rsidR="00704747" w:rsidRDefault="00704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CB6B" w14:textId="77777777" w:rsidR="00FA6FF4" w:rsidRDefault="00A4379B" w:rsidP="0018073E">
    <w:pPr>
      <w:pStyle w:val="Footer"/>
      <w:tabs>
        <w:tab w:val="clear" w:pos="9360"/>
        <w:tab w:val="right" w:pos="9000"/>
      </w:tabs>
    </w:pPr>
    <w:r>
      <w:t>February 2021</w:t>
    </w:r>
    <w:r w:rsidR="0018073E">
      <w:tab/>
    </w:r>
    <w:r w:rsidR="0018073E">
      <w:tab/>
    </w:r>
    <w:r w:rsidR="0018073E">
      <w:tab/>
    </w:r>
    <w:r w:rsidR="00150929">
      <w:t xml:space="preserve">Page </w:t>
    </w:r>
    <w:r w:rsidR="00150929">
      <w:rPr>
        <w:b/>
        <w:bCs/>
        <w:sz w:val="24"/>
        <w:szCs w:val="24"/>
      </w:rPr>
      <w:fldChar w:fldCharType="begin"/>
    </w:r>
    <w:r w:rsidR="00150929">
      <w:rPr>
        <w:b/>
        <w:bCs/>
      </w:rPr>
      <w:instrText xml:space="preserve"> PAGE </w:instrText>
    </w:r>
    <w:r w:rsidR="00150929">
      <w:rPr>
        <w:b/>
        <w:bCs/>
        <w:sz w:val="24"/>
        <w:szCs w:val="24"/>
      </w:rPr>
      <w:fldChar w:fldCharType="separate"/>
    </w:r>
    <w:r w:rsidR="00F83C70">
      <w:rPr>
        <w:b/>
        <w:bCs/>
        <w:noProof/>
      </w:rPr>
      <w:t>3</w:t>
    </w:r>
    <w:r w:rsidR="00150929">
      <w:rPr>
        <w:b/>
        <w:bCs/>
        <w:sz w:val="24"/>
        <w:szCs w:val="24"/>
      </w:rPr>
      <w:fldChar w:fldCharType="end"/>
    </w:r>
    <w:r w:rsidR="00150929">
      <w:t xml:space="preserve"> of </w:t>
    </w:r>
    <w:r w:rsidR="00150929">
      <w:rPr>
        <w:b/>
        <w:bCs/>
        <w:sz w:val="24"/>
        <w:szCs w:val="24"/>
      </w:rPr>
      <w:fldChar w:fldCharType="begin"/>
    </w:r>
    <w:r w:rsidR="00150929">
      <w:rPr>
        <w:b/>
        <w:bCs/>
      </w:rPr>
      <w:instrText xml:space="preserve"> NUMPAGES  </w:instrText>
    </w:r>
    <w:r w:rsidR="00150929">
      <w:rPr>
        <w:b/>
        <w:bCs/>
        <w:sz w:val="24"/>
        <w:szCs w:val="24"/>
      </w:rPr>
      <w:fldChar w:fldCharType="separate"/>
    </w:r>
    <w:r w:rsidR="00F83C70">
      <w:rPr>
        <w:b/>
        <w:bCs/>
        <w:noProof/>
      </w:rPr>
      <w:t>7</w:t>
    </w:r>
    <w:r w:rsidR="00150929">
      <w:rPr>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EBC0" w14:textId="77777777" w:rsidR="00704747" w:rsidRDefault="00704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2852A" w14:textId="77777777" w:rsidR="00FA5788" w:rsidRDefault="00FA5788">
      <w:pPr>
        <w:spacing w:after="0" w:line="240" w:lineRule="auto"/>
      </w:pPr>
      <w:r>
        <w:separator/>
      </w:r>
    </w:p>
  </w:footnote>
  <w:footnote w:type="continuationSeparator" w:id="0">
    <w:p w14:paraId="36C5A3A2" w14:textId="77777777" w:rsidR="00FA5788" w:rsidRDefault="00FA5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A1002" w14:textId="77777777" w:rsidR="00704747" w:rsidRDefault="00704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DD16" w14:textId="77777777" w:rsidR="00343195" w:rsidRPr="00343195" w:rsidRDefault="00F43C0E" w:rsidP="00343195">
    <w:pPr>
      <w:pStyle w:val="Header"/>
      <w:jc w:val="center"/>
      <w:rPr>
        <w:i/>
        <w:iCs/>
      </w:rPr>
    </w:pPr>
    <w:r>
      <w:rPr>
        <w:i/>
        <w:iCs/>
      </w:rPr>
      <w:t>ONTARIO</w:t>
    </w:r>
  </w:p>
  <w:p w14:paraId="60B06C35" w14:textId="77777777" w:rsidR="00F43C0E" w:rsidRPr="007D5C71" w:rsidRDefault="00F43C0E" w:rsidP="007D5C71">
    <w:pPr>
      <w:pStyle w:val="Header"/>
      <w:jc w:val="right"/>
      <w:rPr>
        <w:b/>
        <w:bCs/>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05C9" w14:textId="77777777" w:rsidR="00704747" w:rsidRDefault="00704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75C"/>
    <w:multiLevelType w:val="hybridMultilevel"/>
    <w:tmpl w:val="FB4E8D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5D3B93"/>
    <w:multiLevelType w:val="hybridMultilevel"/>
    <w:tmpl w:val="63C84AB4"/>
    <w:lvl w:ilvl="0" w:tplc="10090001">
      <w:start w:val="1"/>
      <w:numFmt w:val="bullet"/>
      <w:lvlText w:val=""/>
      <w:lvlJc w:val="left"/>
      <w:pPr>
        <w:ind w:left="720" w:hanging="360"/>
      </w:pPr>
      <w:rPr>
        <w:rFonts w:ascii="Symbol" w:hAnsi="Symbol" w:hint="default"/>
      </w:rPr>
    </w:lvl>
    <w:lvl w:ilvl="1" w:tplc="1009001B">
      <w:start w:val="1"/>
      <w:numFmt w:val="lowerRoman"/>
      <w:lvlText w:val="%2."/>
      <w:lvlJc w:val="righ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C10DDE"/>
    <w:multiLevelType w:val="hybridMultilevel"/>
    <w:tmpl w:val="5E88102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C300FA"/>
    <w:multiLevelType w:val="hybridMultilevel"/>
    <w:tmpl w:val="2A0EA3B2"/>
    <w:lvl w:ilvl="0" w:tplc="10090001">
      <w:start w:val="1"/>
      <w:numFmt w:val="bullet"/>
      <w:lvlText w:val=""/>
      <w:lvlJc w:val="left"/>
      <w:pPr>
        <w:ind w:left="1461" w:hanging="360"/>
      </w:pPr>
      <w:rPr>
        <w:rFonts w:ascii="Symbol" w:hAnsi="Symbol" w:hint="default"/>
      </w:rPr>
    </w:lvl>
    <w:lvl w:ilvl="1" w:tplc="10090003" w:tentative="1">
      <w:start w:val="1"/>
      <w:numFmt w:val="bullet"/>
      <w:lvlText w:val="o"/>
      <w:lvlJc w:val="left"/>
      <w:pPr>
        <w:ind w:left="2181" w:hanging="360"/>
      </w:pPr>
      <w:rPr>
        <w:rFonts w:ascii="Courier New" w:hAnsi="Courier New" w:cs="Courier New" w:hint="default"/>
      </w:rPr>
    </w:lvl>
    <w:lvl w:ilvl="2" w:tplc="10090005" w:tentative="1">
      <w:start w:val="1"/>
      <w:numFmt w:val="bullet"/>
      <w:lvlText w:val=""/>
      <w:lvlJc w:val="left"/>
      <w:pPr>
        <w:ind w:left="2901" w:hanging="360"/>
      </w:pPr>
      <w:rPr>
        <w:rFonts w:ascii="Wingdings" w:hAnsi="Wingdings" w:hint="default"/>
      </w:rPr>
    </w:lvl>
    <w:lvl w:ilvl="3" w:tplc="10090001" w:tentative="1">
      <w:start w:val="1"/>
      <w:numFmt w:val="bullet"/>
      <w:lvlText w:val=""/>
      <w:lvlJc w:val="left"/>
      <w:pPr>
        <w:ind w:left="3621" w:hanging="360"/>
      </w:pPr>
      <w:rPr>
        <w:rFonts w:ascii="Symbol" w:hAnsi="Symbol" w:hint="default"/>
      </w:rPr>
    </w:lvl>
    <w:lvl w:ilvl="4" w:tplc="10090003" w:tentative="1">
      <w:start w:val="1"/>
      <w:numFmt w:val="bullet"/>
      <w:lvlText w:val="o"/>
      <w:lvlJc w:val="left"/>
      <w:pPr>
        <w:ind w:left="4341" w:hanging="360"/>
      </w:pPr>
      <w:rPr>
        <w:rFonts w:ascii="Courier New" w:hAnsi="Courier New" w:cs="Courier New" w:hint="default"/>
      </w:rPr>
    </w:lvl>
    <w:lvl w:ilvl="5" w:tplc="10090005" w:tentative="1">
      <w:start w:val="1"/>
      <w:numFmt w:val="bullet"/>
      <w:lvlText w:val=""/>
      <w:lvlJc w:val="left"/>
      <w:pPr>
        <w:ind w:left="5061" w:hanging="360"/>
      </w:pPr>
      <w:rPr>
        <w:rFonts w:ascii="Wingdings" w:hAnsi="Wingdings" w:hint="default"/>
      </w:rPr>
    </w:lvl>
    <w:lvl w:ilvl="6" w:tplc="10090001" w:tentative="1">
      <w:start w:val="1"/>
      <w:numFmt w:val="bullet"/>
      <w:lvlText w:val=""/>
      <w:lvlJc w:val="left"/>
      <w:pPr>
        <w:ind w:left="5781" w:hanging="360"/>
      </w:pPr>
      <w:rPr>
        <w:rFonts w:ascii="Symbol" w:hAnsi="Symbol" w:hint="default"/>
      </w:rPr>
    </w:lvl>
    <w:lvl w:ilvl="7" w:tplc="10090003" w:tentative="1">
      <w:start w:val="1"/>
      <w:numFmt w:val="bullet"/>
      <w:lvlText w:val="o"/>
      <w:lvlJc w:val="left"/>
      <w:pPr>
        <w:ind w:left="6501" w:hanging="360"/>
      </w:pPr>
      <w:rPr>
        <w:rFonts w:ascii="Courier New" w:hAnsi="Courier New" w:cs="Courier New" w:hint="default"/>
      </w:rPr>
    </w:lvl>
    <w:lvl w:ilvl="8" w:tplc="10090005" w:tentative="1">
      <w:start w:val="1"/>
      <w:numFmt w:val="bullet"/>
      <w:lvlText w:val=""/>
      <w:lvlJc w:val="left"/>
      <w:pPr>
        <w:ind w:left="7221" w:hanging="360"/>
      </w:pPr>
      <w:rPr>
        <w:rFonts w:ascii="Wingdings" w:hAnsi="Wingdings" w:hint="default"/>
      </w:rPr>
    </w:lvl>
  </w:abstractNum>
  <w:abstractNum w:abstractNumId="4" w15:restartNumberingAfterBreak="0">
    <w:nsid w:val="20225D3F"/>
    <w:multiLevelType w:val="hybridMultilevel"/>
    <w:tmpl w:val="EDCA1A7C"/>
    <w:lvl w:ilvl="0" w:tplc="10090001">
      <w:start w:val="1"/>
      <w:numFmt w:val="bullet"/>
      <w:lvlText w:val=""/>
      <w:lvlJc w:val="left"/>
      <w:pPr>
        <w:ind w:left="1461" w:hanging="360"/>
      </w:pPr>
      <w:rPr>
        <w:rFonts w:ascii="Symbol" w:hAnsi="Symbol" w:hint="default"/>
      </w:rPr>
    </w:lvl>
    <w:lvl w:ilvl="1" w:tplc="10090003" w:tentative="1">
      <w:start w:val="1"/>
      <w:numFmt w:val="bullet"/>
      <w:lvlText w:val="o"/>
      <w:lvlJc w:val="left"/>
      <w:pPr>
        <w:ind w:left="2181" w:hanging="360"/>
      </w:pPr>
      <w:rPr>
        <w:rFonts w:ascii="Courier New" w:hAnsi="Courier New" w:cs="Courier New" w:hint="default"/>
      </w:rPr>
    </w:lvl>
    <w:lvl w:ilvl="2" w:tplc="10090005" w:tentative="1">
      <w:start w:val="1"/>
      <w:numFmt w:val="bullet"/>
      <w:lvlText w:val=""/>
      <w:lvlJc w:val="left"/>
      <w:pPr>
        <w:ind w:left="2901" w:hanging="360"/>
      </w:pPr>
      <w:rPr>
        <w:rFonts w:ascii="Wingdings" w:hAnsi="Wingdings" w:hint="default"/>
      </w:rPr>
    </w:lvl>
    <w:lvl w:ilvl="3" w:tplc="10090001" w:tentative="1">
      <w:start w:val="1"/>
      <w:numFmt w:val="bullet"/>
      <w:lvlText w:val=""/>
      <w:lvlJc w:val="left"/>
      <w:pPr>
        <w:ind w:left="3621" w:hanging="360"/>
      </w:pPr>
      <w:rPr>
        <w:rFonts w:ascii="Symbol" w:hAnsi="Symbol" w:hint="default"/>
      </w:rPr>
    </w:lvl>
    <w:lvl w:ilvl="4" w:tplc="10090003" w:tentative="1">
      <w:start w:val="1"/>
      <w:numFmt w:val="bullet"/>
      <w:lvlText w:val="o"/>
      <w:lvlJc w:val="left"/>
      <w:pPr>
        <w:ind w:left="4341" w:hanging="360"/>
      </w:pPr>
      <w:rPr>
        <w:rFonts w:ascii="Courier New" w:hAnsi="Courier New" w:cs="Courier New" w:hint="default"/>
      </w:rPr>
    </w:lvl>
    <w:lvl w:ilvl="5" w:tplc="10090005" w:tentative="1">
      <w:start w:val="1"/>
      <w:numFmt w:val="bullet"/>
      <w:lvlText w:val=""/>
      <w:lvlJc w:val="left"/>
      <w:pPr>
        <w:ind w:left="5061" w:hanging="360"/>
      </w:pPr>
      <w:rPr>
        <w:rFonts w:ascii="Wingdings" w:hAnsi="Wingdings" w:hint="default"/>
      </w:rPr>
    </w:lvl>
    <w:lvl w:ilvl="6" w:tplc="10090001" w:tentative="1">
      <w:start w:val="1"/>
      <w:numFmt w:val="bullet"/>
      <w:lvlText w:val=""/>
      <w:lvlJc w:val="left"/>
      <w:pPr>
        <w:ind w:left="5781" w:hanging="360"/>
      </w:pPr>
      <w:rPr>
        <w:rFonts w:ascii="Symbol" w:hAnsi="Symbol" w:hint="default"/>
      </w:rPr>
    </w:lvl>
    <w:lvl w:ilvl="7" w:tplc="10090003" w:tentative="1">
      <w:start w:val="1"/>
      <w:numFmt w:val="bullet"/>
      <w:lvlText w:val="o"/>
      <w:lvlJc w:val="left"/>
      <w:pPr>
        <w:ind w:left="6501" w:hanging="360"/>
      </w:pPr>
      <w:rPr>
        <w:rFonts w:ascii="Courier New" w:hAnsi="Courier New" w:cs="Courier New" w:hint="default"/>
      </w:rPr>
    </w:lvl>
    <w:lvl w:ilvl="8" w:tplc="10090005" w:tentative="1">
      <w:start w:val="1"/>
      <w:numFmt w:val="bullet"/>
      <w:lvlText w:val=""/>
      <w:lvlJc w:val="left"/>
      <w:pPr>
        <w:ind w:left="7221" w:hanging="360"/>
      </w:pPr>
      <w:rPr>
        <w:rFonts w:ascii="Wingdings" w:hAnsi="Wingdings" w:hint="default"/>
      </w:rPr>
    </w:lvl>
  </w:abstractNum>
  <w:abstractNum w:abstractNumId="5" w15:restartNumberingAfterBreak="0">
    <w:nsid w:val="260544D7"/>
    <w:multiLevelType w:val="hybridMultilevel"/>
    <w:tmpl w:val="67801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E727B8"/>
    <w:multiLevelType w:val="hybridMultilevel"/>
    <w:tmpl w:val="A028A53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68F4C14"/>
    <w:multiLevelType w:val="hybridMultilevel"/>
    <w:tmpl w:val="BC64FE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A7A1A32"/>
    <w:multiLevelType w:val="hybridMultilevel"/>
    <w:tmpl w:val="5210A192"/>
    <w:lvl w:ilvl="0" w:tplc="FC3405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D3DFE"/>
    <w:multiLevelType w:val="hybridMultilevel"/>
    <w:tmpl w:val="D4044DA6"/>
    <w:lvl w:ilvl="0" w:tplc="FE164CCE">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BCE7D9E"/>
    <w:multiLevelType w:val="hybridMultilevel"/>
    <w:tmpl w:val="2306FA1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EC23D5"/>
    <w:multiLevelType w:val="hybridMultilevel"/>
    <w:tmpl w:val="D70C8532"/>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49353CA4"/>
    <w:multiLevelType w:val="hybridMultilevel"/>
    <w:tmpl w:val="7CA41136"/>
    <w:lvl w:ilvl="0" w:tplc="04090001">
      <w:start w:val="1"/>
      <w:numFmt w:val="bullet"/>
      <w:lvlText w:val=""/>
      <w:lvlJc w:val="left"/>
      <w:pPr>
        <w:ind w:left="1080" w:hanging="360"/>
      </w:pPr>
      <w:rPr>
        <w:rFonts w:ascii="Symbol" w:hAnsi="Symbol" w:hint="default"/>
      </w:rPr>
    </w:lvl>
    <w:lvl w:ilvl="1" w:tplc="7388B9B2">
      <w:numFmt w:val="bullet"/>
      <w:lvlText w:val="–"/>
      <w:lvlJc w:val="left"/>
      <w:pPr>
        <w:ind w:left="1800" w:hanging="360"/>
      </w:pPr>
      <w:rPr>
        <w:rFonts w:ascii="Calibri" w:eastAsia="Calibri" w:hAnsi="Calibri"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553CE2"/>
    <w:multiLevelType w:val="hybridMultilevel"/>
    <w:tmpl w:val="BD12E1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565A0570"/>
    <w:multiLevelType w:val="hybridMultilevel"/>
    <w:tmpl w:val="A79C7E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9F71E22"/>
    <w:multiLevelType w:val="hybridMultilevel"/>
    <w:tmpl w:val="4FE6847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5A7F7A8C"/>
    <w:multiLevelType w:val="hybridMultilevel"/>
    <w:tmpl w:val="0226CA78"/>
    <w:lvl w:ilvl="0" w:tplc="F86A8BF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3005061"/>
    <w:multiLevelType w:val="hybridMultilevel"/>
    <w:tmpl w:val="D1F2E488"/>
    <w:lvl w:ilvl="0" w:tplc="10090011">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8" w15:restartNumberingAfterBreak="0">
    <w:nsid w:val="63532B69"/>
    <w:multiLevelType w:val="hybridMultilevel"/>
    <w:tmpl w:val="252085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91C1D82"/>
    <w:multiLevelType w:val="hybridMultilevel"/>
    <w:tmpl w:val="6D1C29A6"/>
    <w:lvl w:ilvl="0" w:tplc="10090011">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6C4E4DD9"/>
    <w:multiLevelType w:val="hybridMultilevel"/>
    <w:tmpl w:val="A156F45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15:restartNumberingAfterBreak="0">
    <w:nsid w:val="6E057F7D"/>
    <w:multiLevelType w:val="hybridMultilevel"/>
    <w:tmpl w:val="767ABE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F1B1E1D"/>
    <w:multiLevelType w:val="multilevel"/>
    <w:tmpl w:val="C6B8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A3547B"/>
    <w:multiLevelType w:val="hybridMultilevel"/>
    <w:tmpl w:val="38742E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571C6F"/>
    <w:multiLevelType w:val="hybridMultilevel"/>
    <w:tmpl w:val="EFC2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5E1D4A"/>
    <w:multiLevelType w:val="hybridMultilevel"/>
    <w:tmpl w:val="CFCE9C0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76491130"/>
    <w:multiLevelType w:val="hybridMultilevel"/>
    <w:tmpl w:val="1D583B0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9D0757B"/>
    <w:multiLevelType w:val="hybridMultilevel"/>
    <w:tmpl w:val="A45014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CAB0666"/>
    <w:multiLevelType w:val="hybridMultilevel"/>
    <w:tmpl w:val="4A2ABD6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F790DB7"/>
    <w:multiLevelType w:val="hybridMultilevel"/>
    <w:tmpl w:val="C1A4366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717195866">
    <w:abstractNumId w:val="8"/>
  </w:num>
  <w:num w:numId="2" w16cid:durableId="974482311">
    <w:abstractNumId w:val="24"/>
  </w:num>
  <w:num w:numId="3" w16cid:durableId="1721053234">
    <w:abstractNumId w:val="1"/>
  </w:num>
  <w:num w:numId="4" w16cid:durableId="996617595">
    <w:abstractNumId w:val="14"/>
  </w:num>
  <w:num w:numId="5" w16cid:durableId="30232741">
    <w:abstractNumId w:val="18"/>
  </w:num>
  <w:num w:numId="6" w16cid:durableId="320353490">
    <w:abstractNumId w:val="12"/>
  </w:num>
  <w:num w:numId="7" w16cid:durableId="471795205">
    <w:abstractNumId w:val="23"/>
  </w:num>
  <w:num w:numId="8" w16cid:durableId="782193996">
    <w:abstractNumId w:val="20"/>
  </w:num>
  <w:num w:numId="9" w16cid:durableId="60256834">
    <w:abstractNumId w:val="27"/>
  </w:num>
  <w:num w:numId="10" w16cid:durableId="578175794">
    <w:abstractNumId w:val="21"/>
  </w:num>
  <w:num w:numId="11" w16cid:durableId="151413033">
    <w:abstractNumId w:val="9"/>
  </w:num>
  <w:num w:numId="12" w16cid:durableId="901139029">
    <w:abstractNumId w:val="2"/>
  </w:num>
  <w:num w:numId="13" w16cid:durableId="1787118753">
    <w:abstractNumId w:val="5"/>
  </w:num>
  <w:num w:numId="14" w16cid:durableId="210266483">
    <w:abstractNumId w:val="16"/>
  </w:num>
  <w:num w:numId="15" w16cid:durableId="982853119">
    <w:abstractNumId w:val="0"/>
  </w:num>
  <w:num w:numId="16" w16cid:durableId="1580015815">
    <w:abstractNumId w:val="10"/>
  </w:num>
  <w:num w:numId="17" w16cid:durableId="807555120">
    <w:abstractNumId w:val="13"/>
  </w:num>
  <w:num w:numId="18" w16cid:durableId="214197700">
    <w:abstractNumId w:val="7"/>
  </w:num>
  <w:num w:numId="19" w16cid:durableId="1667633451">
    <w:abstractNumId w:val="6"/>
  </w:num>
  <w:num w:numId="20" w16cid:durableId="1176579079">
    <w:abstractNumId w:val="25"/>
  </w:num>
  <w:num w:numId="21" w16cid:durableId="1134297429">
    <w:abstractNumId w:val="11"/>
  </w:num>
  <w:num w:numId="22" w16cid:durableId="1295452524">
    <w:abstractNumId w:val="28"/>
  </w:num>
  <w:num w:numId="23" w16cid:durableId="728040506">
    <w:abstractNumId w:val="29"/>
  </w:num>
  <w:num w:numId="24" w16cid:durableId="1284309309">
    <w:abstractNumId w:val="22"/>
  </w:num>
  <w:num w:numId="25" w16cid:durableId="571549211">
    <w:abstractNumId w:val="15"/>
  </w:num>
  <w:num w:numId="26" w16cid:durableId="415830157">
    <w:abstractNumId w:val="26"/>
  </w:num>
  <w:num w:numId="27" w16cid:durableId="576012284">
    <w:abstractNumId w:val="19"/>
  </w:num>
  <w:num w:numId="28" w16cid:durableId="1645887282">
    <w:abstractNumId w:val="17"/>
  </w:num>
  <w:num w:numId="29" w16cid:durableId="430249869">
    <w:abstractNumId w:val="4"/>
  </w:num>
  <w:num w:numId="30" w16cid:durableId="818033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cumentProtection w:edit="forms" w:enforcement="1" w:cryptProviderType="rsaAES" w:cryptAlgorithmClass="hash" w:cryptAlgorithmType="typeAny" w:cryptAlgorithmSid="14" w:cryptSpinCount="100000" w:hash="D+rY6g/ifooVssZHJrQwi/quOJnV7WTic0gXMO/TtJZZ1ih+ROO2m7f0adf5XvrVWcxiRphRYmfg0LJH3ANj9A==" w:salt="v8lUCYqWbTfcmafG4fQXgg=="/>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57CDC627-83D9-4357-8D86-98FA6ABD0A05}"/>
    <w:docVar w:name="dgnword-eventsink" w:val="591282264"/>
  </w:docVars>
  <w:rsids>
    <w:rsidRoot w:val="00150929"/>
    <w:rsid w:val="000179F8"/>
    <w:rsid w:val="0002150D"/>
    <w:rsid w:val="000266AF"/>
    <w:rsid w:val="000373AB"/>
    <w:rsid w:val="00044089"/>
    <w:rsid w:val="00047002"/>
    <w:rsid w:val="00056A5A"/>
    <w:rsid w:val="000604B9"/>
    <w:rsid w:val="000629E6"/>
    <w:rsid w:val="00065909"/>
    <w:rsid w:val="00065D25"/>
    <w:rsid w:val="00066514"/>
    <w:rsid w:val="000701AA"/>
    <w:rsid w:val="00074101"/>
    <w:rsid w:val="00080254"/>
    <w:rsid w:val="00084134"/>
    <w:rsid w:val="00084838"/>
    <w:rsid w:val="000853F2"/>
    <w:rsid w:val="000B7811"/>
    <w:rsid w:val="000C1D7B"/>
    <w:rsid w:val="000C4100"/>
    <w:rsid w:val="000D1EB1"/>
    <w:rsid w:val="000D5674"/>
    <w:rsid w:val="000E0F71"/>
    <w:rsid w:val="000E66C5"/>
    <w:rsid w:val="000F0FBA"/>
    <w:rsid w:val="000F11C3"/>
    <w:rsid w:val="000F4C58"/>
    <w:rsid w:val="000F5463"/>
    <w:rsid w:val="000F7624"/>
    <w:rsid w:val="0011001B"/>
    <w:rsid w:val="001104B1"/>
    <w:rsid w:val="00115356"/>
    <w:rsid w:val="00117C52"/>
    <w:rsid w:val="00117F47"/>
    <w:rsid w:val="001338D7"/>
    <w:rsid w:val="00140814"/>
    <w:rsid w:val="00150929"/>
    <w:rsid w:val="0015267E"/>
    <w:rsid w:val="00154986"/>
    <w:rsid w:val="00160200"/>
    <w:rsid w:val="00161AD7"/>
    <w:rsid w:val="00161CAC"/>
    <w:rsid w:val="00177686"/>
    <w:rsid w:val="0018073E"/>
    <w:rsid w:val="001871D0"/>
    <w:rsid w:val="0019460B"/>
    <w:rsid w:val="001958EB"/>
    <w:rsid w:val="001A070D"/>
    <w:rsid w:val="001A070E"/>
    <w:rsid w:val="001A151F"/>
    <w:rsid w:val="001A57D0"/>
    <w:rsid w:val="001A6348"/>
    <w:rsid w:val="001C62BB"/>
    <w:rsid w:val="001C73E9"/>
    <w:rsid w:val="001D1A0F"/>
    <w:rsid w:val="001E3C31"/>
    <w:rsid w:val="001E5A2A"/>
    <w:rsid w:val="001E719E"/>
    <w:rsid w:val="001E79E4"/>
    <w:rsid w:val="001F0A77"/>
    <w:rsid w:val="001F39C9"/>
    <w:rsid w:val="00223B3D"/>
    <w:rsid w:val="0022401C"/>
    <w:rsid w:val="00225719"/>
    <w:rsid w:val="00234B98"/>
    <w:rsid w:val="00240080"/>
    <w:rsid w:val="00242190"/>
    <w:rsid w:val="00253F9A"/>
    <w:rsid w:val="00261BCE"/>
    <w:rsid w:val="00265723"/>
    <w:rsid w:val="00277284"/>
    <w:rsid w:val="00285047"/>
    <w:rsid w:val="00285C51"/>
    <w:rsid w:val="00292FFC"/>
    <w:rsid w:val="00294434"/>
    <w:rsid w:val="002A09DB"/>
    <w:rsid w:val="002A6737"/>
    <w:rsid w:val="002B05BE"/>
    <w:rsid w:val="002B2874"/>
    <w:rsid w:val="002B5184"/>
    <w:rsid w:val="002C1397"/>
    <w:rsid w:val="002C1BA0"/>
    <w:rsid w:val="002C4CEB"/>
    <w:rsid w:val="002D5447"/>
    <w:rsid w:val="002E0ABF"/>
    <w:rsid w:val="002E570F"/>
    <w:rsid w:val="002E7B56"/>
    <w:rsid w:val="002F0C75"/>
    <w:rsid w:val="0030119B"/>
    <w:rsid w:val="00301755"/>
    <w:rsid w:val="00302D4C"/>
    <w:rsid w:val="00322BA2"/>
    <w:rsid w:val="00335DC3"/>
    <w:rsid w:val="00337BC1"/>
    <w:rsid w:val="00342B5B"/>
    <w:rsid w:val="00343195"/>
    <w:rsid w:val="003444D1"/>
    <w:rsid w:val="003526C7"/>
    <w:rsid w:val="00361D14"/>
    <w:rsid w:val="0036637F"/>
    <w:rsid w:val="00370FD1"/>
    <w:rsid w:val="003767AD"/>
    <w:rsid w:val="003775E1"/>
    <w:rsid w:val="003806D3"/>
    <w:rsid w:val="003859CF"/>
    <w:rsid w:val="003876BE"/>
    <w:rsid w:val="00393CFE"/>
    <w:rsid w:val="003A4274"/>
    <w:rsid w:val="003A5871"/>
    <w:rsid w:val="003A6B0F"/>
    <w:rsid w:val="003C3AE6"/>
    <w:rsid w:val="003D2AB5"/>
    <w:rsid w:val="003D5C45"/>
    <w:rsid w:val="00411E5F"/>
    <w:rsid w:val="0041279F"/>
    <w:rsid w:val="00431F1B"/>
    <w:rsid w:val="00435F59"/>
    <w:rsid w:val="00435FD0"/>
    <w:rsid w:val="004419C2"/>
    <w:rsid w:val="00446C4B"/>
    <w:rsid w:val="00453D3E"/>
    <w:rsid w:val="0045629B"/>
    <w:rsid w:val="00456AB7"/>
    <w:rsid w:val="00465F26"/>
    <w:rsid w:val="00472B77"/>
    <w:rsid w:val="0047332A"/>
    <w:rsid w:val="004748E6"/>
    <w:rsid w:val="004811F8"/>
    <w:rsid w:val="004822F2"/>
    <w:rsid w:val="00485715"/>
    <w:rsid w:val="00497447"/>
    <w:rsid w:val="004B4D8F"/>
    <w:rsid w:val="004C3766"/>
    <w:rsid w:val="004C72A5"/>
    <w:rsid w:val="004D5C51"/>
    <w:rsid w:val="004D7D11"/>
    <w:rsid w:val="004E0E79"/>
    <w:rsid w:val="004E32C3"/>
    <w:rsid w:val="004E3A79"/>
    <w:rsid w:val="004E58D0"/>
    <w:rsid w:val="004F3CA1"/>
    <w:rsid w:val="0050475C"/>
    <w:rsid w:val="00512563"/>
    <w:rsid w:val="005175D0"/>
    <w:rsid w:val="0051791E"/>
    <w:rsid w:val="005209E8"/>
    <w:rsid w:val="00522D38"/>
    <w:rsid w:val="00523C98"/>
    <w:rsid w:val="0052677A"/>
    <w:rsid w:val="005316EE"/>
    <w:rsid w:val="00533C04"/>
    <w:rsid w:val="0053614F"/>
    <w:rsid w:val="00537FD6"/>
    <w:rsid w:val="0054654E"/>
    <w:rsid w:val="00547F96"/>
    <w:rsid w:val="00551869"/>
    <w:rsid w:val="00554412"/>
    <w:rsid w:val="00561B46"/>
    <w:rsid w:val="00561C28"/>
    <w:rsid w:val="00562CB5"/>
    <w:rsid w:val="0057610B"/>
    <w:rsid w:val="005803C0"/>
    <w:rsid w:val="00580E4D"/>
    <w:rsid w:val="0058329C"/>
    <w:rsid w:val="00585CD7"/>
    <w:rsid w:val="005869CF"/>
    <w:rsid w:val="005A0257"/>
    <w:rsid w:val="005A14D6"/>
    <w:rsid w:val="005A2812"/>
    <w:rsid w:val="005A6EDE"/>
    <w:rsid w:val="005B37E8"/>
    <w:rsid w:val="005C0C56"/>
    <w:rsid w:val="005C5233"/>
    <w:rsid w:val="005D7E01"/>
    <w:rsid w:val="005E05CF"/>
    <w:rsid w:val="005F375A"/>
    <w:rsid w:val="00603550"/>
    <w:rsid w:val="00611D24"/>
    <w:rsid w:val="006148BA"/>
    <w:rsid w:val="0061526E"/>
    <w:rsid w:val="0061714C"/>
    <w:rsid w:val="0063355E"/>
    <w:rsid w:val="00634DEB"/>
    <w:rsid w:val="00646B3D"/>
    <w:rsid w:val="00650A5E"/>
    <w:rsid w:val="006529EA"/>
    <w:rsid w:val="006537DC"/>
    <w:rsid w:val="006672BC"/>
    <w:rsid w:val="00677469"/>
    <w:rsid w:val="00682C5D"/>
    <w:rsid w:val="00687016"/>
    <w:rsid w:val="00697ADB"/>
    <w:rsid w:val="006A5F9A"/>
    <w:rsid w:val="006A613F"/>
    <w:rsid w:val="006B0D81"/>
    <w:rsid w:val="006D1B9C"/>
    <w:rsid w:val="006D550C"/>
    <w:rsid w:val="006D7CD3"/>
    <w:rsid w:val="006E330D"/>
    <w:rsid w:val="006E6C78"/>
    <w:rsid w:val="007015DB"/>
    <w:rsid w:val="007020D2"/>
    <w:rsid w:val="00704747"/>
    <w:rsid w:val="00706668"/>
    <w:rsid w:val="00716789"/>
    <w:rsid w:val="007173ED"/>
    <w:rsid w:val="00727AB5"/>
    <w:rsid w:val="00730F7F"/>
    <w:rsid w:val="00732DC4"/>
    <w:rsid w:val="00737FEA"/>
    <w:rsid w:val="00740944"/>
    <w:rsid w:val="00744C29"/>
    <w:rsid w:val="00744C75"/>
    <w:rsid w:val="00756124"/>
    <w:rsid w:val="00777E79"/>
    <w:rsid w:val="007901FB"/>
    <w:rsid w:val="007A44AC"/>
    <w:rsid w:val="007A6A09"/>
    <w:rsid w:val="007A75AA"/>
    <w:rsid w:val="007B6F5A"/>
    <w:rsid w:val="007C77E3"/>
    <w:rsid w:val="007D12E2"/>
    <w:rsid w:val="007D1B50"/>
    <w:rsid w:val="007D5C71"/>
    <w:rsid w:val="007E1C3F"/>
    <w:rsid w:val="007E1EF0"/>
    <w:rsid w:val="007E36C0"/>
    <w:rsid w:val="007F3608"/>
    <w:rsid w:val="00805B5F"/>
    <w:rsid w:val="00811144"/>
    <w:rsid w:val="00812C27"/>
    <w:rsid w:val="00831A38"/>
    <w:rsid w:val="00834D0E"/>
    <w:rsid w:val="00836024"/>
    <w:rsid w:val="00846BA3"/>
    <w:rsid w:val="00851548"/>
    <w:rsid w:val="008571CE"/>
    <w:rsid w:val="00857CC7"/>
    <w:rsid w:val="00871861"/>
    <w:rsid w:val="00882A07"/>
    <w:rsid w:val="00882C16"/>
    <w:rsid w:val="0088375B"/>
    <w:rsid w:val="008B4E21"/>
    <w:rsid w:val="008C2789"/>
    <w:rsid w:val="008C2873"/>
    <w:rsid w:val="008C2906"/>
    <w:rsid w:val="008D5311"/>
    <w:rsid w:val="008D7272"/>
    <w:rsid w:val="008D7F91"/>
    <w:rsid w:val="008E39C2"/>
    <w:rsid w:val="00910C36"/>
    <w:rsid w:val="009134C7"/>
    <w:rsid w:val="00913DD7"/>
    <w:rsid w:val="00920228"/>
    <w:rsid w:val="00930F8B"/>
    <w:rsid w:val="00935D4A"/>
    <w:rsid w:val="00950CBE"/>
    <w:rsid w:val="00951E09"/>
    <w:rsid w:val="00960A7B"/>
    <w:rsid w:val="00964EC3"/>
    <w:rsid w:val="009713F2"/>
    <w:rsid w:val="00975F52"/>
    <w:rsid w:val="00976DEE"/>
    <w:rsid w:val="00981FA7"/>
    <w:rsid w:val="0098480D"/>
    <w:rsid w:val="0098560C"/>
    <w:rsid w:val="009928AC"/>
    <w:rsid w:val="00996F03"/>
    <w:rsid w:val="009A1A3E"/>
    <w:rsid w:val="009B286F"/>
    <w:rsid w:val="009B4B10"/>
    <w:rsid w:val="009B5D16"/>
    <w:rsid w:val="009B5F6E"/>
    <w:rsid w:val="009C1BA8"/>
    <w:rsid w:val="009C28D1"/>
    <w:rsid w:val="009D07A5"/>
    <w:rsid w:val="009D0E26"/>
    <w:rsid w:val="009D4E14"/>
    <w:rsid w:val="009F3ED0"/>
    <w:rsid w:val="009F6A40"/>
    <w:rsid w:val="00A00017"/>
    <w:rsid w:val="00A06385"/>
    <w:rsid w:val="00A1705B"/>
    <w:rsid w:val="00A17BD0"/>
    <w:rsid w:val="00A24F58"/>
    <w:rsid w:val="00A27365"/>
    <w:rsid w:val="00A4128E"/>
    <w:rsid w:val="00A426ED"/>
    <w:rsid w:val="00A4379B"/>
    <w:rsid w:val="00A451FF"/>
    <w:rsid w:val="00A56737"/>
    <w:rsid w:val="00A62FD3"/>
    <w:rsid w:val="00A67291"/>
    <w:rsid w:val="00A82CB3"/>
    <w:rsid w:val="00A96508"/>
    <w:rsid w:val="00A9726B"/>
    <w:rsid w:val="00AA46A4"/>
    <w:rsid w:val="00AC4CF3"/>
    <w:rsid w:val="00AC690C"/>
    <w:rsid w:val="00AD0F3A"/>
    <w:rsid w:val="00AD4EED"/>
    <w:rsid w:val="00AF692B"/>
    <w:rsid w:val="00B10826"/>
    <w:rsid w:val="00B20868"/>
    <w:rsid w:val="00B240F6"/>
    <w:rsid w:val="00B26507"/>
    <w:rsid w:val="00B36145"/>
    <w:rsid w:val="00B41C8A"/>
    <w:rsid w:val="00B478CF"/>
    <w:rsid w:val="00B51CAB"/>
    <w:rsid w:val="00B66FB1"/>
    <w:rsid w:val="00B75B53"/>
    <w:rsid w:val="00B87886"/>
    <w:rsid w:val="00B90ADE"/>
    <w:rsid w:val="00B95848"/>
    <w:rsid w:val="00B95C2E"/>
    <w:rsid w:val="00B96419"/>
    <w:rsid w:val="00BA4434"/>
    <w:rsid w:val="00BB1A21"/>
    <w:rsid w:val="00BB71F4"/>
    <w:rsid w:val="00BC0178"/>
    <w:rsid w:val="00BC52C0"/>
    <w:rsid w:val="00BD5FDE"/>
    <w:rsid w:val="00BE29C8"/>
    <w:rsid w:val="00BE3F90"/>
    <w:rsid w:val="00BF0FF9"/>
    <w:rsid w:val="00C03E17"/>
    <w:rsid w:val="00C1504F"/>
    <w:rsid w:val="00C210D4"/>
    <w:rsid w:val="00C3129A"/>
    <w:rsid w:val="00C375AA"/>
    <w:rsid w:val="00C4740D"/>
    <w:rsid w:val="00C55738"/>
    <w:rsid w:val="00C61A28"/>
    <w:rsid w:val="00C64BF4"/>
    <w:rsid w:val="00C674B1"/>
    <w:rsid w:val="00C82834"/>
    <w:rsid w:val="00C968B1"/>
    <w:rsid w:val="00CA777C"/>
    <w:rsid w:val="00CB02C1"/>
    <w:rsid w:val="00CC4FA9"/>
    <w:rsid w:val="00CD0444"/>
    <w:rsid w:val="00CD2690"/>
    <w:rsid w:val="00CD3854"/>
    <w:rsid w:val="00CD6FE4"/>
    <w:rsid w:val="00CD76E2"/>
    <w:rsid w:val="00CE45E5"/>
    <w:rsid w:val="00CE6BE1"/>
    <w:rsid w:val="00CF0D95"/>
    <w:rsid w:val="00D0014D"/>
    <w:rsid w:val="00D00573"/>
    <w:rsid w:val="00D23D92"/>
    <w:rsid w:val="00D26D0E"/>
    <w:rsid w:val="00D37499"/>
    <w:rsid w:val="00D37A51"/>
    <w:rsid w:val="00D45F3B"/>
    <w:rsid w:val="00D47D3D"/>
    <w:rsid w:val="00D632C4"/>
    <w:rsid w:val="00D63E05"/>
    <w:rsid w:val="00D6552F"/>
    <w:rsid w:val="00D720E2"/>
    <w:rsid w:val="00D7700A"/>
    <w:rsid w:val="00D84994"/>
    <w:rsid w:val="00DA669A"/>
    <w:rsid w:val="00DB5246"/>
    <w:rsid w:val="00DC358E"/>
    <w:rsid w:val="00DC4DFC"/>
    <w:rsid w:val="00DD3075"/>
    <w:rsid w:val="00DD7978"/>
    <w:rsid w:val="00DE44A8"/>
    <w:rsid w:val="00DE5C40"/>
    <w:rsid w:val="00DF012F"/>
    <w:rsid w:val="00DF595E"/>
    <w:rsid w:val="00DF6C33"/>
    <w:rsid w:val="00DF7F77"/>
    <w:rsid w:val="00E02596"/>
    <w:rsid w:val="00E03846"/>
    <w:rsid w:val="00E07A95"/>
    <w:rsid w:val="00E21008"/>
    <w:rsid w:val="00E223EC"/>
    <w:rsid w:val="00E329E9"/>
    <w:rsid w:val="00E32C16"/>
    <w:rsid w:val="00E363FE"/>
    <w:rsid w:val="00E619DF"/>
    <w:rsid w:val="00E7454B"/>
    <w:rsid w:val="00E74D5B"/>
    <w:rsid w:val="00E82B54"/>
    <w:rsid w:val="00E82B69"/>
    <w:rsid w:val="00E87351"/>
    <w:rsid w:val="00E97B08"/>
    <w:rsid w:val="00EA6D6B"/>
    <w:rsid w:val="00EB0E4E"/>
    <w:rsid w:val="00EB591F"/>
    <w:rsid w:val="00EC14BB"/>
    <w:rsid w:val="00EC1FB3"/>
    <w:rsid w:val="00ED2707"/>
    <w:rsid w:val="00ED496B"/>
    <w:rsid w:val="00EE6DDC"/>
    <w:rsid w:val="00EF1CB1"/>
    <w:rsid w:val="00EF49A0"/>
    <w:rsid w:val="00F022B7"/>
    <w:rsid w:val="00F05E30"/>
    <w:rsid w:val="00F12664"/>
    <w:rsid w:val="00F13DAF"/>
    <w:rsid w:val="00F21B8E"/>
    <w:rsid w:val="00F22A86"/>
    <w:rsid w:val="00F243EE"/>
    <w:rsid w:val="00F2686A"/>
    <w:rsid w:val="00F32E6E"/>
    <w:rsid w:val="00F33E42"/>
    <w:rsid w:val="00F36C81"/>
    <w:rsid w:val="00F37056"/>
    <w:rsid w:val="00F42600"/>
    <w:rsid w:val="00F43C0E"/>
    <w:rsid w:val="00F479F1"/>
    <w:rsid w:val="00F64C9C"/>
    <w:rsid w:val="00F65D1E"/>
    <w:rsid w:val="00F66A83"/>
    <w:rsid w:val="00F70C62"/>
    <w:rsid w:val="00F723FE"/>
    <w:rsid w:val="00F827A7"/>
    <w:rsid w:val="00F83C70"/>
    <w:rsid w:val="00F917C5"/>
    <w:rsid w:val="00F929FE"/>
    <w:rsid w:val="00FA3B4E"/>
    <w:rsid w:val="00FA464A"/>
    <w:rsid w:val="00FA5788"/>
    <w:rsid w:val="00FA6FF4"/>
    <w:rsid w:val="00FB4C88"/>
    <w:rsid w:val="00FC2D8F"/>
    <w:rsid w:val="00FD1D80"/>
    <w:rsid w:val="00FD2C81"/>
    <w:rsid w:val="00FE5948"/>
    <w:rsid w:val="00FF45B8"/>
    <w:rsid w:val="00FF62C5"/>
    <w:rsid w:val="00FF68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5CDC9"/>
  <w15:chartTrackingRefBased/>
  <w15:docId w15:val="{4CE51ECE-2D21-42EA-9E64-66E6476F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C28"/>
    <w:pPr>
      <w:spacing w:after="160" w:line="259" w:lineRule="auto"/>
    </w:pPr>
    <w:rPr>
      <w:rFonts w:eastAsia="Times New Roman"/>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0929"/>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0929"/>
    <w:pPr>
      <w:ind w:left="720"/>
      <w:contextualSpacing/>
    </w:pPr>
  </w:style>
  <w:style w:type="character" w:styleId="PlaceholderText">
    <w:name w:val="Placeholder Text"/>
    <w:uiPriority w:val="99"/>
    <w:semiHidden/>
    <w:rsid w:val="00150929"/>
    <w:rPr>
      <w:color w:val="808080"/>
    </w:rPr>
  </w:style>
  <w:style w:type="paragraph" w:styleId="Footer">
    <w:name w:val="footer"/>
    <w:basedOn w:val="Normal"/>
    <w:link w:val="FooterChar"/>
    <w:uiPriority w:val="99"/>
    <w:unhideWhenUsed/>
    <w:rsid w:val="00150929"/>
    <w:pPr>
      <w:tabs>
        <w:tab w:val="center" w:pos="4680"/>
        <w:tab w:val="right" w:pos="9360"/>
      </w:tabs>
      <w:spacing w:after="0" w:line="240" w:lineRule="auto"/>
    </w:pPr>
  </w:style>
  <w:style w:type="character" w:customStyle="1" w:styleId="FooterChar">
    <w:name w:val="Footer Char"/>
    <w:link w:val="Footer"/>
    <w:uiPriority w:val="99"/>
    <w:rsid w:val="00150929"/>
    <w:rPr>
      <w:rFonts w:eastAsia="Times New Roman"/>
      <w:lang w:val="en-US" w:eastAsia="zh-CN"/>
    </w:rPr>
  </w:style>
  <w:style w:type="character" w:styleId="CommentReference">
    <w:name w:val="annotation reference"/>
    <w:uiPriority w:val="99"/>
    <w:semiHidden/>
    <w:unhideWhenUsed/>
    <w:rsid w:val="00150929"/>
    <w:rPr>
      <w:sz w:val="16"/>
      <w:szCs w:val="16"/>
    </w:rPr>
  </w:style>
  <w:style w:type="paragraph" w:styleId="CommentText">
    <w:name w:val="annotation text"/>
    <w:basedOn w:val="Normal"/>
    <w:link w:val="CommentTextChar"/>
    <w:uiPriority w:val="99"/>
    <w:unhideWhenUsed/>
    <w:rsid w:val="00150929"/>
    <w:pPr>
      <w:spacing w:line="240" w:lineRule="auto"/>
    </w:pPr>
    <w:rPr>
      <w:sz w:val="20"/>
      <w:szCs w:val="20"/>
    </w:rPr>
  </w:style>
  <w:style w:type="character" w:customStyle="1" w:styleId="CommentTextChar">
    <w:name w:val="Comment Text Char"/>
    <w:link w:val="CommentText"/>
    <w:uiPriority w:val="99"/>
    <w:rsid w:val="00150929"/>
    <w:rPr>
      <w:rFonts w:eastAsia="Times New Roman"/>
      <w:sz w:val="20"/>
      <w:szCs w:val="20"/>
      <w:lang w:val="en-US" w:eastAsia="zh-CN"/>
    </w:rPr>
  </w:style>
  <w:style w:type="paragraph" w:styleId="BalloonText">
    <w:name w:val="Balloon Text"/>
    <w:basedOn w:val="Normal"/>
    <w:link w:val="BalloonTextChar"/>
    <w:uiPriority w:val="99"/>
    <w:semiHidden/>
    <w:unhideWhenUsed/>
    <w:rsid w:val="0015092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0929"/>
    <w:rPr>
      <w:rFonts w:ascii="Segoe UI" w:eastAsia="Times New Roman" w:hAnsi="Segoe UI" w:cs="Segoe UI"/>
      <w:sz w:val="18"/>
      <w:szCs w:val="18"/>
      <w:lang w:val="en-US" w:eastAsia="zh-CN"/>
    </w:rPr>
  </w:style>
  <w:style w:type="paragraph" w:styleId="CommentSubject">
    <w:name w:val="annotation subject"/>
    <w:basedOn w:val="CommentText"/>
    <w:next w:val="CommentText"/>
    <w:link w:val="CommentSubjectChar"/>
    <w:uiPriority w:val="99"/>
    <w:semiHidden/>
    <w:unhideWhenUsed/>
    <w:rsid w:val="002A09DB"/>
    <w:rPr>
      <w:b/>
      <w:bCs/>
    </w:rPr>
  </w:style>
  <w:style w:type="character" w:customStyle="1" w:styleId="CommentSubjectChar">
    <w:name w:val="Comment Subject Char"/>
    <w:link w:val="CommentSubject"/>
    <w:uiPriority w:val="99"/>
    <w:semiHidden/>
    <w:rsid w:val="002A09DB"/>
    <w:rPr>
      <w:rFonts w:eastAsia="Times New Roman"/>
      <w:b/>
      <w:bCs/>
      <w:sz w:val="20"/>
      <w:szCs w:val="20"/>
      <w:lang w:val="en-US" w:eastAsia="zh-CN"/>
    </w:rPr>
  </w:style>
  <w:style w:type="paragraph" w:customStyle="1" w:styleId="Default">
    <w:name w:val="Default"/>
    <w:rsid w:val="00C03E17"/>
    <w:pPr>
      <w:autoSpaceDE w:val="0"/>
      <w:autoSpaceDN w:val="0"/>
      <w:adjustRightInd w:val="0"/>
    </w:pPr>
    <w:rPr>
      <w:rFonts w:ascii="Cambria" w:hAnsi="Cambria" w:cs="Cambria"/>
      <w:color w:val="000000"/>
      <w:sz w:val="24"/>
      <w:szCs w:val="24"/>
      <w:lang w:eastAsia="en-US"/>
    </w:rPr>
  </w:style>
  <w:style w:type="paragraph" w:styleId="PlainText">
    <w:name w:val="Plain Text"/>
    <w:basedOn w:val="Normal"/>
    <w:link w:val="PlainTextChar"/>
    <w:uiPriority w:val="99"/>
    <w:unhideWhenUsed/>
    <w:rsid w:val="005803C0"/>
    <w:pPr>
      <w:spacing w:after="0" w:line="240" w:lineRule="auto"/>
    </w:pPr>
    <w:rPr>
      <w:rFonts w:eastAsia="Calibri" w:cs="Consolas"/>
      <w:szCs w:val="21"/>
      <w:lang w:val="en-CA" w:eastAsia="en-US"/>
    </w:rPr>
  </w:style>
  <w:style w:type="character" w:customStyle="1" w:styleId="PlainTextChar">
    <w:name w:val="Plain Text Char"/>
    <w:link w:val="PlainText"/>
    <w:uiPriority w:val="99"/>
    <w:rsid w:val="005803C0"/>
    <w:rPr>
      <w:rFonts w:ascii="Calibri" w:hAnsi="Calibri" w:cs="Consolas"/>
      <w:szCs w:val="21"/>
    </w:rPr>
  </w:style>
  <w:style w:type="character" w:styleId="Hyperlink">
    <w:name w:val="Hyperlink"/>
    <w:uiPriority w:val="99"/>
    <w:unhideWhenUsed/>
    <w:rsid w:val="00DB5246"/>
    <w:rPr>
      <w:color w:val="0000FF"/>
      <w:u w:val="single"/>
    </w:rPr>
  </w:style>
  <w:style w:type="paragraph" w:styleId="Revision">
    <w:name w:val="Revision"/>
    <w:hidden/>
    <w:uiPriority w:val="99"/>
    <w:semiHidden/>
    <w:rsid w:val="00DB5246"/>
    <w:rPr>
      <w:rFonts w:eastAsia="Times New Roman"/>
      <w:sz w:val="22"/>
      <w:szCs w:val="22"/>
      <w:lang w:val="en-US" w:eastAsia="zh-CN"/>
    </w:rPr>
  </w:style>
  <w:style w:type="character" w:styleId="FollowedHyperlink">
    <w:name w:val="FollowedHyperlink"/>
    <w:uiPriority w:val="99"/>
    <w:semiHidden/>
    <w:unhideWhenUsed/>
    <w:rsid w:val="0054654E"/>
    <w:rPr>
      <w:color w:val="954F72"/>
      <w:u w:val="single"/>
    </w:rPr>
  </w:style>
  <w:style w:type="paragraph" w:styleId="Header">
    <w:name w:val="header"/>
    <w:basedOn w:val="Normal"/>
    <w:link w:val="HeaderChar"/>
    <w:uiPriority w:val="99"/>
    <w:unhideWhenUsed/>
    <w:rsid w:val="00F43C0E"/>
    <w:pPr>
      <w:tabs>
        <w:tab w:val="center" w:pos="4680"/>
        <w:tab w:val="right" w:pos="9360"/>
      </w:tabs>
      <w:spacing w:after="0" w:line="240" w:lineRule="auto"/>
    </w:pPr>
  </w:style>
  <w:style w:type="character" w:customStyle="1" w:styleId="HeaderChar">
    <w:name w:val="Header Char"/>
    <w:link w:val="Header"/>
    <w:uiPriority w:val="99"/>
    <w:rsid w:val="00F43C0E"/>
    <w:rPr>
      <w:rFonts w:eastAsia="Times New Roman"/>
      <w:lang w:val="en-US" w:eastAsia="zh-CN"/>
    </w:rPr>
  </w:style>
  <w:style w:type="paragraph" w:customStyle="1" w:styleId="ydefinition">
    <w:name w:val="ydefinition"/>
    <w:basedOn w:val="Normal"/>
    <w:rsid w:val="00E329E9"/>
    <w:pPr>
      <w:spacing w:before="100" w:beforeAutospacing="1" w:after="100" w:afterAutospacing="1" w:line="240" w:lineRule="auto"/>
    </w:pPr>
    <w:rPr>
      <w:rFonts w:ascii="Times New Roman" w:hAnsi="Times New Roman"/>
      <w:sz w:val="24"/>
      <w:szCs w:val="24"/>
      <w:lang w:val="en-CA" w:eastAsia="en-CA"/>
    </w:rPr>
  </w:style>
  <w:style w:type="paragraph" w:customStyle="1" w:styleId="yparagraph">
    <w:name w:val="yparagraph"/>
    <w:basedOn w:val="Normal"/>
    <w:rsid w:val="00E329E9"/>
    <w:pPr>
      <w:spacing w:before="100" w:beforeAutospacing="1" w:after="100" w:afterAutospacing="1" w:line="240" w:lineRule="auto"/>
    </w:pPr>
    <w:rPr>
      <w:rFonts w:ascii="Times New Roman" w:hAnsi="Times New Roman"/>
      <w:sz w:val="24"/>
      <w:szCs w:val="24"/>
      <w:lang w:val="en-CA" w:eastAsia="en-CA"/>
    </w:rPr>
  </w:style>
  <w:style w:type="paragraph" w:customStyle="1" w:styleId="definition">
    <w:name w:val="definition"/>
    <w:basedOn w:val="Normal"/>
    <w:rsid w:val="00E329E9"/>
    <w:pPr>
      <w:spacing w:before="100" w:beforeAutospacing="1" w:after="100" w:afterAutospacing="1" w:line="240" w:lineRule="auto"/>
    </w:pPr>
    <w:rPr>
      <w:rFonts w:ascii="Times New Roman" w:hAnsi="Times New Roman"/>
      <w:sz w:val="24"/>
      <w:szCs w:val="24"/>
      <w:lang w:val="en-CA" w:eastAsia="en-CA"/>
    </w:rPr>
  </w:style>
  <w:style w:type="character" w:styleId="HTMLDefinition">
    <w:name w:val="HTML Definition"/>
    <w:uiPriority w:val="99"/>
    <w:semiHidden/>
    <w:unhideWhenUsed/>
    <w:rsid w:val="00E329E9"/>
    <w:rPr>
      <w:i/>
      <w:iCs/>
    </w:rPr>
  </w:style>
  <w:style w:type="paragraph" w:customStyle="1" w:styleId="paragraph">
    <w:name w:val="paragraph"/>
    <w:basedOn w:val="Normal"/>
    <w:rsid w:val="00E329E9"/>
    <w:pPr>
      <w:spacing w:before="100" w:beforeAutospacing="1" w:after="100" w:afterAutospacing="1" w:line="240" w:lineRule="auto"/>
    </w:pPr>
    <w:rPr>
      <w:rFonts w:ascii="Times New Roman" w:hAnsi="Times New Roman"/>
      <w:sz w:val="24"/>
      <w:szCs w:val="24"/>
      <w:lang w:val="en-CA" w:eastAsia="en-CA"/>
    </w:rPr>
  </w:style>
  <w:style w:type="character" w:customStyle="1" w:styleId="lawlabel">
    <w:name w:val="lawlabel"/>
    <w:basedOn w:val="DefaultParagraphFont"/>
    <w:rsid w:val="00E329E9"/>
  </w:style>
  <w:style w:type="character" w:customStyle="1" w:styleId="definedtermlink">
    <w:name w:val="definedtermlink"/>
    <w:basedOn w:val="DefaultParagraphFont"/>
    <w:rsid w:val="00E329E9"/>
  </w:style>
  <w:style w:type="paragraph" w:customStyle="1" w:styleId="yheadnote">
    <w:name w:val="yheadnote"/>
    <w:basedOn w:val="Normal"/>
    <w:rsid w:val="001A57D0"/>
    <w:pPr>
      <w:spacing w:before="100" w:beforeAutospacing="1" w:after="100" w:afterAutospacing="1" w:line="240" w:lineRule="auto"/>
    </w:pPr>
    <w:rPr>
      <w:rFonts w:ascii="Times New Roman" w:hAnsi="Times New Roman"/>
      <w:sz w:val="24"/>
      <w:szCs w:val="24"/>
      <w:lang w:val="en-CA" w:eastAsia="en-CA"/>
    </w:rPr>
  </w:style>
  <w:style w:type="paragraph" w:customStyle="1" w:styleId="ysection">
    <w:name w:val="ysection"/>
    <w:basedOn w:val="Normal"/>
    <w:rsid w:val="001A57D0"/>
    <w:pPr>
      <w:spacing w:before="100" w:beforeAutospacing="1" w:after="100" w:afterAutospacing="1" w:line="240" w:lineRule="auto"/>
    </w:pPr>
    <w:rPr>
      <w:rFonts w:ascii="Times New Roman" w:hAnsi="Times New Roman"/>
      <w:sz w:val="24"/>
      <w:szCs w:val="24"/>
      <w:lang w:val="en-CA" w:eastAsia="en-CA"/>
    </w:rPr>
  </w:style>
  <w:style w:type="paragraph" w:customStyle="1" w:styleId="ysubsection">
    <w:name w:val="ysubsection"/>
    <w:basedOn w:val="Normal"/>
    <w:rsid w:val="001A57D0"/>
    <w:pPr>
      <w:spacing w:before="100" w:beforeAutospacing="1" w:after="100" w:afterAutospacing="1" w:line="240" w:lineRule="auto"/>
    </w:pPr>
    <w:rPr>
      <w:rFonts w:ascii="Times New Roman" w:hAnsi="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51606">
      <w:bodyDiv w:val="1"/>
      <w:marLeft w:val="0"/>
      <w:marRight w:val="0"/>
      <w:marTop w:val="0"/>
      <w:marBottom w:val="0"/>
      <w:divBdr>
        <w:top w:val="none" w:sz="0" w:space="0" w:color="auto"/>
        <w:left w:val="none" w:sz="0" w:space="0" w:color="auto"/>
        <w:bottom w:val="none" w:sz="0" w:space="0" w:color="auto"/>
        <w:right w:val="none" w:sz="0" w:space="0" w:color="auto"/>
      </w:divBdr>
    </w:div>
    <w:div w:id="249509597">
      <w:bodyDiv w:val="1"/>
      <w:marLeft w:val="0"/>
      <w:marRight w:val="0"/>
      <w:marTop w:val="0"/>
      <w:marBottom w:val="0"/>
      <w:divBdr>
        <w:top w:val="none" w:sz="0" w:space="0" w:color="auto"/>
        <w:left w:val="none" w:sz="0" w:space="0" w:color="auto"/>
        <w:bottom w:val="none" w:sz="0" w:space="0" w:color="auto"/>
        <w:right w:val="none" w:sz="0" w:space="0" w:color="auto"/>
      </w:divBdr>
    </w:div>
    <w:div w:id="768083341">
      <w:bodyDiv w:val="1"/>
      <w:marLeft w:val="0"/>
      <w:marRight w:val="0"/>
      <w:marTop w:val="0"/>
      <w:marBottom w:val="0"/>
      <w:divBdr>
        <w:top w:val="none" w:sz="0" w:space="0" w:color="auto"/>
        <w:left w:val="none" w:sz="0" w:space="0" w:color="auto"/>
        <w:bottom w:val="none" w:sz="0" w:space="0" w:color="auto"/>
        <w:right w:val="none" w:sz="0" w:space="0" w:color="auto"/>
      </w:divBdr>
    </w:div>
    <w:div w:id="1101072738">
      <w:bodyDiv w:val="1"/>
      <w:marLeft w:val="0"/>
      <w:marRight w:val="0"/>
      <w:marTop w:val="0"/>
      <w:marBottom w:val="0"/>
      <w:divBdr>
        <w:top w:val="none" w:sz="0" w:space="0" w:color="auto"/>
        <w:left w:val="none" w:sz="0" w:space="0" w:color="auto"/>
        <w:bottom w:val="none" w:sz="0" w:space="0" w:color="auto"/>
        <w:right w:val="none" w:sz="0" w:space="0" w:color="auto"/>
      </w:divBdr>
    </w:div>
    <w:div w:id="120752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E8390E6C1AF6469C2AB571354B7616" ma:contentTypeVersion="15" ma:contentTypeDescription="Create a new document." ma:contentTypeScope="" ma:versionID="ab9770e0dd0b5f96d2e939c8816558c4">
  <xsd:schema xmlns:xsd="http://www.w3.org/2001/XMLSchema" xmlns:xs="http://www.w3.org/2001/XMLSchema" xmlns:p="http://schemas.microsoft.com/office/2006/metadata/properties" xmlns:ns2="c6647d62-2f12-4c78-887a-02a693d257b5" xmlns:ns3="d98e8b0b-e404-48ef-87ef-d67956fb05fb" targetNamespace="http://schemas.microsoft.com/office/2006/metadata/properties" ma:root="true" ma:fieldsID="d1feacc303c393a62ad17b0649b67192" ns2:_="" ns3:_="">
    <xsd:import namespace="c6647d62-2f12-4c78-887a-02a693d257b5"/>
    <xsd:import namespace="d98e8b0b-e404-48ef-87ef-d67956fb05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47d62-2f12-4c78-887a-02a693d25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8e8b0b-e404-48ef-87ef-d67956fb05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f4891e-245a-47c6-963d-98d3d3e9d896}" ma:internalName="TaxCatchAll" ma:showField="CatchAllData" ma:web="d98e8b0b-e404-48ef-87ef-d67956fb05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98e8b0b-e404-48ef-87ef-d67956fb05fb" xsi:nil="true"/>
    <lcf76f155ced4ddcb4097134ff3c332f xmlns="c6647d62-2f12-4c78-887a-02a693d257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71E3AE-7E46-4141-AB0F-FBDF0D268241}"/>
</file>

<file path=customXml/itemProps2.xml><?xml version="1.0" encoding="utf-8"?>
<ds:datastoreItem xmlns:ds="http://schemas.openxmlformats.org/officeDocument/2006/customXml" ds:itemID="{A8A372CA-B6D5-4A5F-8AD5-FC9E552BD766}">
  <ds:schemaRefs>
    <ds:schemaRef ds:uri="http://schemas.microsoft.com/sharepoint/v3/contenttype/forms"/>
  </ds:schemaRefs>
</ds:datastoreItem>
</file>

<file path=customXml/itemProps3.xml><?xml version="1.0" encoding="utf-8"?>
<ds:datastoreItem xmlns:ds="http://schemas.openxmlformats.org/officeDocument/2006/customXml" ds:itemID="{8121DFE6-7805-469C-8756-6C06EFF0C73A}">
  <ds:schemaRefs>
    <ds:schemaRef ds:uri="http://schemas.openxmlformats.org/officeDocument/2006/bibliography"/>
  </ds:schemaRefs>
</ds:datastoreItem>
</file>

<file path=customXml/itemProps4.xml><?xml version="1.0" encoding="utf-8"?>
<ds:datastoreItem xmlns:ds="http://schemas.openxmlformats.org/officeDocument/2006/customXml" ds:itemID="{5E14FA4D-15A3-4D1B-8FAC-02C4251F69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Notice of Relocation Order - Person with a Parenting Order</vt:lpstr>
    </vt:vector>
  </TitlesOfParts>
  <Company>MAG</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Relocation Order - Person with a Parenting Order</dc:title>
  <dc:subject/>
  <dc:creator>Rottman, M.</dc:creator>
  <cp:keywords/>
  <dc:description/>
  <cp:lastModifiedBy>Wen, Tiffany (MAG)</cp:lastModifiedBy>
  <cp:revision>2</cp:revision>
  <dcterms:created xsi:type="dcterms:W3CDTF">2025-04-03T16:08:00Z</dcterms:created>
  <dcterms:modified xsi:type="dcterms:W3CDTF">2025-04-03T16:08:00Z</dcterms:modified>
  <cp:category>Children's Law Reform Act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0x0101005DE8390E6C1AF6469C2AB571354B7616</vt:lpwstr>
  </property>
  <property fmtid="{D5CDD505-2E9C-101B-9397-08002B2CF9AE}" pid="3" name="Subject1">
    <vt:lpwstr>3;#Communications|a490b14b-f530-4f0b-97fc-b294bcdf4be6</vt:lpwstr>
  </property>
  <property fmtid="{D5CDD505-2E9C-101B-9397-08002B2CF9AE}" pid="4" name="TaxKeyword">
    <vt:lpwstr/>
  </property>
  <property fmtid="{D5CDD505-2E9C-101B-9397-08002B2CF9AE}" pid="5" name="Security">
    <vt:lpwstr>6;#Unclassified|46e30526-9ff0-4654-a636-aa8b02ed351c</vt:lpwstr>
  </property>
  <property fmtid="{D5CDD505-2E9C-101B-9397-08002B2CF9AE}" pid="6" name="Fiscal Year">
    <vt:lpwstr/>
  </property>
  <property fmtid="{D5CDD505-2E9C-101B-9397-08002B2CF9AE}" pid="7" name="Document type">
    <vt:lpwstr>18;#Communications Material|4b372146-86b7-4966-a3a3-f765689b066a</vt:lpwstr>
  </property>
  <property fmtid="{D5CDD505-2E9C-101B-9397-08002B2CF9AE}" pid="8" name="Organisation">
    <vt:lpwstr>25;#Policy Communications|f0356003-7fd7-435f-8545-718629952ebf</vt:lpwstr>
  </property>
  <property fmtid="{D5CDD505-2E9C-101B-9397-08002B2CF9AE}" pid="9" name="Language1">
    <vt:lpwstr>1;#English|a4bed915-78d8-458e-a073-85b2d5287cd2</vt:lpwstr>
  </property>
  <property fmtid="{D5CDD505-2E9C-101B-9397-08002B2CF9AE}" pid="10" name="_dlc_DocIdItemGuid">
    <vt:lpwstr>24b02c0b-1d5e-49a4-a094-c6a81e0c81e2</vt:lpwstr>
  </property>
  <property fmtid="{D5CDD505-2E9C-101B-9397-08002B2CF9AE}" pid="11" name="MSIP_Label_034a106e-6316-442c-ad35-738afd673d2b_Enabled">
    <vt:lpwstr>True</vt:lpwstr>
  </property>
  <property fmtid="{D5CDD505-2E9C-101B-9397-08002B2CF9AE}" pid="12" name="MSIP_Label_034a106e-6316-442c-ad35-738afd673d2b_SiteId">
    <vt:lpwstr>cddc1229-ac2a-4b97-b78a-0e5cacb5865c</vt:lpwstr>
  </property>
  <property fmtid="{D5CDD505-2E9C-101B-9397-08002B2CF9AE}" pid="13" name="MSIP_Label_034a106e-6316-442c-ad35-738afd673d2b_Owner">
    <vt:lpwstr>Emily.Bloxom@ontario.ca</vt:lpwstr>
  </property>
  <property fmtid="{D5CDD505-2E9C-101B-9397-08002B2CF9AE}" pid="14" name="MSIP_Label_034a106e-6316-442c-ad35-738afd673d2b_SetDate">
    <vt:lpwstr>2021-01-18T13:21:56.7775622Z</vt:lpwstr>
  </property>
  <property fmtid="{D5CDD505-2E9C-101B-9397-08002B2CF9AE}" pid="15" name="MSIP_Label_034a106e-6316-442c-ad35-738afd673d2b_Name">
    <vt:lpwstr>OPS - Unclassified Information</vt:lpwstr>
  </property>
  <property fmtid="{D5CDD505-2E9C-101B-9397-08002B2CF9AE}" pid="16" name="MSIP_Label_034a106e-6316-442c-ad35-738afd673d2b_Application">
    <vt:lpwstr>Microsoft Azure Information Protection</vt:lpwstr>
  </property>
  <property fmtid="{D5CDD505-2E9C-101B-9397-08002B2CF9AE}" pid="17" name="MSIP_Label_034a106e-6316-442c-ad35-738afd673d2b_ActionId">
    <vt:lpwstr>531c9113-55a6-416e-b83c-df3c0155275c</vt:lpwstr>
  </property>
  <property fmtid="{D5CDD505-2E9C-101B-9397-08002B2CF9AE}" pid="18" name="MSIP_Label_034a106e-6316-442c-ad35-738afd673d2b_Extended_MSFT_Method">
    <vt:lpwstr>Automatic</vt:lpwstr>
  </property>
  <property fmtid="{D5CDD505-2E9C-101B-9397-08002B2CF9AE}" pid="19" name="Sensitivity">
    <vt:lpwstr>OPS - Unclassified Information</vt:lpwstr>
  </property>
</Properties>
</file>