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40CF" w14:textId="50B319E3" w:rsidR="000967C3" w:rsidRPr="000967C3" w:rsidRDefault="000967C3" w:rsidP="000967C3">
      <w:pPr>
        <w:pStyle w:val="form-f"/>
        <w:tabs>
          <w:tab w:val="clear" w:pos="0"/>
        </w:tabs>
        <w:spacing w:line="240" w:lineRule="auto"/>
        <w:jc w:val="right"/>
        <w:rPr>
          <w:caps w:val="0"/>
          <w:sz w:val="24"/>
          <w:szCs w:val="24"/>
        </w:rPr>
      </w:pPr>
      <w:r w:rsidRPr="000967C3">
        <w:rPr>
          <w:i/>
          <w:iCs/>
          <w:caps w:val="0"/>
          <w:sz w:val="24"/>
          <w:szCs w:val="24"/>
        </w:rPr>
        <w:t>(N</w:t>
      </w:r>
      <w:r w:rsidRPr="000967C3">
        <w:rPr>
          <w:i/>
          <w:iCs/>
          <w:caps w:val="0"/>
          <w:sz w:val="24"/>
          <w:szCs w:val="24"/>
        </w:rPr>
        <w:t>˚</w:t>
      </w:r>
      <w:r w:rsidRPr="000967C3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…………………..</w:t>
      </w:r>
    </w:p>
    <w:p w14:paraId="298F68A1" w14:textId="77777777" w:rsidR="000967C3" w:rsidRDefault="000967C3" w:rsidP="000967C3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759B9A79" w14:textId="2705EE30" w:rsidR="00000000" w:rsidRPr="000967C3" w:rsidRDefault="006749E2" w:rsidP="000967C3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Formule 75.10</w:t>
      </w:r>
    </w:p>
    <w:p w14:paraId="6D820E16" w14:textId="77777777" w:rsidR="00000000" w:rsidRPr="000967C3" w:rsidRDefault="006749E2" w:rsidP="000967C3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Loi sur les tribunaux judiciaires</w:t>
      </w:r>
    </w:p>
    <w:p w14:paraId="31636531" w14:textId="77777777" w:rsidR="00000000" w:rsidRPr="000967C3" w:rsidRDefault="006749E2" w:rsidP="000967C3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déclaration de soumission de droits au tribunal</w:t>
      </w:r>
    </w:p>
    <w:p w14:paraId="4D2DE4BD" w14:textId="77777777" w:rsidR="00000000" w:rsidRPr="000967C3" w:rsidRDefault="006749E2" w:rsidP="000967C3">
      <w:pPr>
        <w:pStyle w:val="zheadingx-f"/>
        <w:tabs>
          <w:tab w:val="clear" w:pos="0"/>
        </w:tabs>
        <w:spacing w:before="240" w:line="240" w:lineRule="auto"/>
        <w:rPr>
          <w:i/>
          <w:sz w:val="24"/>
          <w:szCs w:val="24"/>
        </w:rPr>
      </w:pPr>
      <w:r w:rsidRPr="000967C3">
        <w:rPr>
          <w:i/>
          <w:sz w:val="24"/>
          <w:szCs w:val="24"/>
        </w:rPr>
        <w:t>ontario</w:t>
      </w:r>
    </w:p>
    <w:p w14:paraId="74ACFBA0" w14:textId="77777777" w:rsidR="00000000" w:rsidRPr="000967C3" w:rsidRDefault="006749E2" w:rsidP="000967C3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COUR SUPÉRIEURE DE JUSTICE</w:t>
      </w:r>
    </w:p>
    <w:p w14:paraId="2B3E2894" w14:textId="77777777" w:rsidR="00000000" w:rsidRPr="000967C3" w:rsidRDefault="006749E2" w:rsidP="000967C3">
      <w:pPr>
        <w:pStyle w:val="zparawtab-f"/>
        <w:tabs>
          <w:tab w:val="clear" w:pos="239"/>
          <w:tab w:val="clear" w:pos="279"/>
        </w:tabs>
        <w:spacing w:line="240" w:lineRule="auto"/>
        <w:jc w:val="left"/>
        <w:rPr>
          <w:sz w:val="24"/>
          <w:szCs w:val="24"/>
        </w:rPr>
      </w:pPr>
      <w:r w:rsidRPr="000967C3">
        <w:rPr>
          <w:sz w:val="24"/>
          <w:szCs w:val="24"/>
        </w:rPr>
        <w:t xml:space="preserve">SUCCESSION DE FEU </w:t>
      </w:r>
      <w:r w:rsidRPr="000967C3">
        <w:rPr>
          <w:i/>
          <w:sz w:val="24"/>
          <w:szCs w:val="24"/>
        </w:rPr>
        <w:t>(inscrire le nom)</w:t>
      </w:r>
      <w:r w:rsidRPr="000967C3">
        <w:rPr>
          <w:sz w:val="24"/>
          <w:szCs w:val="24"/>
        </w:rPr>
        <w:t>.</w:t>
      </w:r>
    </w:p>
    <w:p w14:paraId="0AA78E8F" w14:textId="77777777" w:rsidR="00000000" w:rsidRPr="000967C3" w:rsidRDefault="006749E2" w:rsidP="000967C3">
      <w:pPr>
        <w:pStyle w:val="zparanoindt-f"/>
        <w:tabs>
          <w:tab w:val="clear" w:pos="239"/>
          <w:tab w:val="clear" w:pos="279"/>
        </w:tabs>
        <w:spacing w:after="0"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E N T R E :</w:t>
      </w:r>
    </w:p>
    <w:p w14:paraId="5914C0CA" w14:textId="77777777" w:rsidR="00000000" w:rsidRPr="000967C3" w:rsidRDefault="006749E2" w:rsidP="000967C3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0967C3">
        <w:rPr>
          <w:sz w:val="24"/>
          <w:szCs w:val="24"/>
          <w:lang w:val="fr-CA"/>
        </w:rPr>
        <w:t>(nom)</w:t>
      </w:r>
    </w:p>
    <w:p w14:paraId="0C34F21B" w14:textId="77777777" w:rsidR="00000000" w:rsidRPr="000967C3" w:rsidRDefault="006749E2" w:rsidP="000967C3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0967C3">
        <w:rPr>
          <w:i w:val="0"/>
          <w:sz w:val="24"/>
          <w:szCs w:val="24"/>
          <w:lang w:val="fr-CA"/>
        </w:rPr>
        <w:t>requérant,</w:t>
      </w:r>
    </w:p>
    <w:p w14:paraId="6638BEC9" w14:textId="77777777" w:rsidR="00000000" w:rsidRPr="000967C3" w:rsidRDefault="006749E2" w:rsidP="000967C3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0967C3">
        <w:rPr>
          <w:i w:val="0"/>
          <w:sz w:val="24"/>
          <w:szCs w:val="24"/>
          <w:lang w:val="fr-CA"/>
        </w:rPr>
        <w:t>et</w:t>
      </w:r>
    </w:p>
    <w:p w14:paraId="29FC2214" w14:textId="77777777" w:rsidR="00000000" w:rsidRPr="000967C3" w:rsidRDefault="006749E2" w:rsidP="000967C3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0967C3">
        <w:rPr>
          <w:sz w:val="24"/>
          <w:szCs w:val="24"/>
          <w:lang w:val="fr-CA"/>
        </w:rPr>
        <w:t>(nom)</w:t>
      </w:r>
    </w:p>
    <w:p w14:paraId="48B412CF" w14:textId="77777777" w:rsidR="00000000" w:rsidRPr="000967C3" w:rsidRDefault="006749E2" w:rsidP="000967C3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0967C3">
        <w:rPr>
          <w:i w:val="0"/>
          <w:sz w:val="24"/>
          <w:szCs w:val="24"/>
          <w:lang w:val="fr-CA"/>
        </w:rPr>
        <w:t>intimé.</w:t>
      </w:r>
    </w:p>
    <w:p w14:paraId="3F427C38" w14:textId="77777777" w:rsidR="00000000" w:rsidRPr="000967C3" w:rsidRDefault="006749E2" w:rsidP="000967C3">
      <w:pPr>
        <w:pStyle w:val="zheadingx-f"/>
        <w:tabs>
          <w:tab w:val="clear" w:pos="0"/>
        </w:tabs>
        <w:spacing w:before="240" w:after="240"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déclaration de soumission de droits au tri</w:t>
      </w:r>
      <w:r w:rsidRPr="000967C3">
        <w:rPr>
          <w:sz w:val="24"/>
          <w:szCs w:val="24"/>
        </w:rPr>
        <w:t>bunal</w:t>
      </w:r>
    </w:p>
    <w:p w14:paraId="74A45532" w14:textId="77777777" w:rsidR="00000000" w:rsidRPr="000967C3" w:rsidRDefault="006749E2" w:rsidP="000967C3">
      <w:pPr>
        <w:pStyle w:val="zparawtab-f"/>
        <w:spacing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ab/>
      </w:r>
      <w:r w:rsidRPr="000967C3">
        <w:rPr>
          <w:sz w:val="24"/>
          <w:szCs w:val="24"/>
        </w:rPr>
        <w:tab/>
        <w:t xml:space="preserve">Je soussigné(e), </w:t>
      </w:r>
      <w:r w:rsidRPr="000967C3">
        <w:rPr>
          <w:i/>
          <w:sz w:val="24"/>
          <w:szCs w:val="24"/>
        </w:rPr>
        <w:t>(inscrire le nom),</w:t>
      </w:r>
      <w:r w:rsidRPr="000967C3">
        <w:rPr>
          <w:sz w:val="24"/>
          <w:szCs w:val="24"/>
        </w:rPr>
        <w:t xml:space="preserve"> soumets mes droits au tribunal et comprends que, conformément à la règle 75.07.1 des Règles de procédure civile, cela entraîne les conséquences suivantes pour moi :</w:t>
      </w:r>
    </w:p>
    <w:p w14:paraId="5F654BBC" w14:textId="77777777" w:rsidR="00000000" w:rsidRPr="000967C3" w:rsidRDefault="006749E2" w:rsidP="000967C3">
      <w:pPr>
        <w:pStyle w:val="zparawtab-f"/>
        <w:spacing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a)</w:t>
      </w:r>
      <w:r w:rsidRPr="000967C3">
        <w:rPr>
          <w:sz w:val="24"/>
          <w:szCs w:val="24"/>
        </w:rPr>
        <w:tab/>
      </w:r>
      <w:r w:rsidRPr="000967C3">
        <w:rPr>
          <w:sz w:val="24"/>
          <w:szCs w:val="24"/>
        </w:rPr>
        <w:tab/>
        <w:t xml:space="preserve">je n’ai pas droit aux dépens de l’instance </w:t>
      </w:r>
      <w:r w:rsidRPr="000967C3">
        <w:rPr>
          <w:sz w:val="24"/>
          <w:szCs w:val="24"/>
        </w:rPr>
        <w:t>et je ne peux être tenu(e) de payer les dépens de toute partie à l’instance, sauf indirect</w:t>
      </w:r>
      <w:r w:rsidRPr="000967C3">
        <w:rPr>
          <w:sz w:val="24"/>
          <w:szCs w:val="24"/>
        </w:rPr>
        <w:t>e</w:t>
      </w:r>
      <w:r w:rsidRPr="000967C3">
        <w:rPr>
          <w:sz w:val="24"/>
          <w:szCs w:val="24"/>
        </w:rPr>
        <w:t>ment dans la mesure où le tribunal ordonne que les dépens soient prélevés sur la succession;</w:t>
      </w:r>
    </w:p>
    <w:p w14:paraId="4C174CC7" w14:textId="77777777" w:rsidR="00000000" w:rsidRPr="000967C3" w:rsidRDefault="006749E2" w:rsidP="000967C3">
      <w:pPr>
        <w:pStyle w:val="zparawtab-f"/>
        <w:spacing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b)</w:t>
      </w:r>
      <w:r w:rsidRPr="000967C3">
        <w:rPr>
          <w:sz w:val="24"/>
          <w:szCs w:val="24"/>
        </w:rPr>
        <w:tab/>
      </w:r>
      <w:r w:rsidRPr="000967C3">
        <w:rPr>
          <w:sz w:val="24"/>
          <w:szCs w:val="24"/>
        </w:rPr>
        <w:tab/>
        <w:t>je ne recevrai pas d’avis sur les mesures prises dans le cadre de l’</w:t>
      </w:r>
      <w:r w:rsidRPr="000967C3">
        <w:rPr>
          <w:sz w:val="24"/>
          <w:szCs w:val="24"/>
        </w:rPr>
        <w:t>instance, sauf l’avis du procès et une copie du jugement qui tranche l’affaire;</w:t>
      </w:r>
    </w:p>
    <w:p w14:paraId="34E95432" w14:textId="77777777" w:rsidR="00000000" w:rsidRPr="000967C3" w:rsidRDefault="006749E2" w:rsidP="00CA3D6F">
      <w:pPr>
        <w:pStyle w:val="zparawtab-f"/>
        <w:spacing w:after="360"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c)</w:t>
      </w:r>
      <w:r w:rsidRPr="000967C3">
        <w:rPr>
          <w:sz w:val="24"/>
          <w:szCs w:val="24"/>
        </w:rPr>
        <w:tab/>
      </w:r>
      <w:r w:rsidRPr="000967C3">
        <w:rPr>
          <w:sz w:val="24"/>
          <w:szCs w:val="24"/>
        </w:rPr>
        <w:tab/>
        <w:t>si l’instance fait l’objet d’une transaction, un jugement sur consentement ne sera pas rendu sans que j’en sois avisé(e).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62"/>
        <w:gridCol w:w="4663"/>
      </w:tblGrid>
      <w:tr w:rsidR="00000000" w:rsidRPr="000967C3" w14:paraId="1F3B12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2" w:type="dxa"/>
          </w:tcPr>
          <w:p w14:paraId="70E5E1F7" w14:textId="77777777" w:rsidR="00000000" w:rsidRPr="000967C3" w:rsidRDefault="006749E2" w:rsidP="000967C3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0967C3">
              <w:rPr>
                <w:sz w:val="24"/>
                <w:szCs w:val="24"/>
              </w:rPr>
              <w:t>DATE</w:t>
            </w:r>
          </w:p>
        </w:tc>
        <w:tc>
          <w:tcPr>
            <w:tcW w:w="4663" w:type="dxa"/>
          </w:tcPr>
          <w:p w14:paraId="3E1AA50F" w14:textId="77777777" w:rsidR="00000000" w:rsidRPr="000967C3" w:rsidRDefault="006749E2" w:rsidP="000967C3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000000" w:rsidRPr="000967C3" w14:paraId="76BF55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62" w:type="dxa"/>
          </w:tcPr>
          <w:p w14:paraId="38487C12" w14:textId="77777777" w:rsidR="00000000" w:rsidRPr="000967C3" w:rsidRDefault="006749E2" w:rsidP="000967C3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663" w:type="dxa"/>
          </w:tcPr>
          <w:p w14:paraId="4FCC96BB" w14:textId="77777777" w:rsidR="00000000" w:rsidRPr="000967C3" w:rsidRDefault="006749E2" w:rsidP="000967C3">
            <w:pPr>
              <w:pStyle w:val="table-f"/>
              <w:spacing w:line="240" w:lineRule="auto"/>
              <w:rPr>
                <w:i/>
                <w:sz w:val="24"/>
                <w:szCs w:val="24"/>
              </w:rPr>
            </w:pPr>
            <w:r w:rsidRPr="000967C3">
              <w:rPr>
                <w:i/>
                <w:sz w:val="24"/>
                <w:szCs w:val="24"/>
              </w:rPr>
              <w:t>(nom, adresse et numéro de téléphone de l</w:t>
            </w:r>
            <w:r w:rsidRPr="000967C3">
              <w:rPr>
                <w:i/>
                <w:sz w:val="24"/>
                <w:szCs w:val="24"/>
              </w:rPr>
              <w:t>a personne ou de son avocat)</w:t>
            </w:r>
          </w:p>
        </w:tc>
      </w:tr>
    </w:tbl>
    <w:p w14:paraId="179C191D" w14:textId="77777777" w:rsidR="00000000" w:rsidRPr="000967C3" w:rsidRDefault="006749E2" w:rsidP="000967C3">
      <w:pPr>
        <w:pStyle w:val="zparanoindt-f"/>
        <w:spacing w:before="240" w:after="360" w:line="240" w:lineRule="auto"/>
        <w:rPr>
          <w:i/>
          <w:iCs/>
          <w:sz w:val="24"/>
          <w:szCs w:val="24"/>
        </w:rPr>
      </w:pPr>
      <w:r w:rsidRPr="000967C3">
        <w:rPr>
          <w:sz w:val="24"/>
          <w:szCs w:val="24"/>
        </w:rPr>
        <w:t>DESTINATAIRE : </w:t>
      </w:r>
      <w:r w:rsidRPr="000967C3">
        <w:rPr>
          <w:i/>
          <w:iCs/>
          <w:sz w:val="24"/>
          <w:szCs w:val="24"/>
        </w:rPr>
        <w:t>(nom et adresse du demandeur ou de son avocat)</w:t>
      </w:r>
    </w:p>
    <w:p w14:paraId="5A7C1AA4" w14:textId="77777777" w:rsidR="00000000" w:rsidRPr="000967C3" w:rsidRDefault="006749E2" w:rsidP="000967C3">
      <w:pPr>
        <w:pStyle w:val="footnote-f"/>
        <w:spacing w:line="240" w:lineRule="auto"/>
        <w:rPr>
          <w:sz w:val="24"/>
          <w:szCs w:val="24"/>
        </w:rPr>
      </w:pPr>
      <w:r w:rsidRPr="000967C3">
        <w:rPr>
          <w:sz w:val="24"/>
          <w:szCs w:val="24"/>
        </w:rPr>
        <w:t>RCP-F 75.10 (1</w:t>
      </w:r>
      <w:r w:rsidRPr="000967C3">
        <w:rPr>
          <w:sz w:val="24"/>
          <w:szCs w:val="24"/>
          <w:vertAlign w:val="superscript"/>
        </w:rPr>
        <w:t>er</w:t>
      </w:r>
      <w:r w:rsidRPr="000967C3">
        <w:rPr>
          <w:sz w:val="24"/>
          <w:szCs w:val="24"/>
        </w:rPr>
        <w:t xml:space="preserve"> juillet 2007)</w:t>
      </w:r>
    </w:p>
    <w:sectPr w:rsidR="00000000" w:rsidRPr="000967C3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0E95" w14:textId="77777777" w:rsidR="000967C3" w:rsidRDefault="000967C3" w:rsidP="000967C3">
      <w:r>
        <w:separator/>
      </w:r>
    </w:p>
  </w:endnote>
  <w:endnote w:type="continuationSeparator" w:id="0">
    <w:p w14:paraId="35D4483C" w14:textId="77777777" w:rsidR="000967C3" w:rsidRDefault="000967C3" w:rsidP="0009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D105" w14:textId="77777777" w:rsidR="000967C3" w:rsidRDefault="000967C3" w:rsidP="000967C3">
      <w:r>
        <w:separator/>
      </w:r>
    </w:p>
  </w:footnote>
  <w:footnote w:type="continuationSeparator" w:id="0">
    <w:p w14:paraId="44CFF145" w14:textId="77777777" w:rsidR="000967C3" w:rsidRDefault="000967C3" w:rsidP="0009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C3"/>
    <w:rsid w:val="000967C3"/>
    <w:rsid w:val="000D6DA9"/>
    <w:rsid w:val="0045167E"/>
    <w:rsid w:val="009852B7"/>
    <w:rsid w:val="00C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8687"/>
  <w15:chartTrackingRefBased/>
  <w15:docId w15:val="{0E8DC2A2-962D-456E-B6DC-5E6044F7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75.10 </vt:lpstr>
    </vt:vector>
  </TitlesOfParts>
  <Company>MAG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75.10</dc:title>
  <dc:subject>Formule 75.10, Déclaration de soumission de droits au tribunal</dc:subject>
  <dc:creator>Rottman, M.</dc:creator>
  <cp:keywords/>
  <dc:description/>
  <cp:lastModifiedBy>Rottman, Mike (MAG)</cp:lastModifiedBy>
  <cp:revision>6</cp:revision>
  <cp:lastPrinted>2023-11-28T15:40:00Z</cp:lastPrinted>
  <dcterms:created xsi:type="dcterms:W3CDTF">2023-11-28T15:36:00Z</dcterms:created>
  <dcterms:modified xsi:type="dcterms:W3CDTF">2023-11-28T15:41:00Z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2023-11-28T15:26:12Z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2e9b332f-3064-423a-99f2-a6a4e385cf27</vt:lpwstr>
  </property>
  <property fmtid="{D5CDD505-2E9C-101B-9397-08002B2CF9AE}" pid="8" name="MSIP_Label_034a106e-6316-442c-ad35-738afd673d2b_ContentBits">
    <vt:lpwstr>0</vt:lpwstr>
  </property>
</Properties>
</file>