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737C2" w14:textId="77777777" w:rsidR="00CF5B64" w:rsidRDefault="00CF5B64" w:rsidP="00CF5B64">
      <w:pPr>
        <w:spacing w:after="120"/>
        <w:jc w:val="center"/>
      </w:pPr>
      <w:r>
        <w:t>FORM</w:t>
      </w:r>
      <w:r w:rsidR="00BE1E5D" w:rsidRPr="00CF5B64">
        <w:t xml:space="preserve"> 61A.3</w:t>
      </w:r>
    </w:p>
    <w:p w14:paraId="0ED1C24E" w14:textId="2B8DE80D" w:rsidR="00CF5B64" w:rsidRPr="00CF5B64" w:rsidRDefault="00CF5B64" w:rsidP="00CF5B64">
      <w:pPr>
        <w:spacing w:after="120"/>
        <w:jc w:val="center"/>
        <w:rPr>
          <w:i/>
          <w:iCs/>
        </w:rPr>
      </w:pPr>
      <w:r w:rsidRPr="00CF5B64">
        <w:rPr>
          <w:i/>
          <w:iCs/>
        </w:rPr>
        <w:t>Courts of Justice Act</w:t>
      </w:r>
    </w:p>
    <w:p w14:paraId="38577705" w14:textId="0B030B36" w:rsidR="00967797" w:rsidRPr="00CF5B64" w:rsidRDefault="00967797" w:rsidP="00CF5B64">
      <w:pPr>
        <w:jc w:val="center"/>
        <w:rPr>
          <w:caps/>
        </w:rPr>
      </w:pPr>
      <w:r w:rsidRPr="00CF5B64">
        <w:rPr>
          <w:caps/>
        </w:rPr>
        <w:t xml:space="preserve">Notice </w:t>
      </w:r>
      <w:r w:rsidR="007B158A" w:rsidRPr="00CF5B64">
        <w:rPr>
          <w:caps/>
        </w:rPr>
        <w:t>of Appeal</w:t>
      </w:r>
      <w:r w:rsidRPr="00CF5B64">
        <w:rPr>
          <w:caps/>
        </w:rPr>
        <w:t xml:space="preserve"> </w:t>
      </w:r>
      <w:r w:rsidR="00BE1E5D" w:rsidRPr="00CF5B64">
        <w:rPr>
          <w:caps/>
        </w:rPr>
        <w:t>to the</w:t>
      </w:r>
      <w:r w:rsidRPr="00CF5B64">
        <w:rPr>
          <w:caps/>
        </w:rPr>
        <w:t xml:space="preserve"> </w:t>
      </w:r>
      <w:r w:rsidR="00FB0FE3" w:rsidRPr="00CF5B64">
        <w:rPr>
          <w:caps/>
        </w:rPr>
        <w:t>Divisional Court</w:t>
      </w:r>
    </w:p>
    <w:p w14:paraId="097143F2" w14:textId="77777777" w:rsidR="00967797" w:rsidRDefault="00967797" w:rsidP="00F4527B">
      <w:pPr>
        <w:jc w:val="right"/>
        <w:rPr>
          <w:sz w:val="28"/>
          <w:szCs w:val="28"/>
        </w:rPr>
      </w:pPr>
    </w:p>
    <w:p w14:paraId="7A3BEB1D" w14:textId="747987E3" w:rsidR="00F4527B" w:rsidRPr="00BE521E" w:rsidRDefault="00F4527B" w:rsidP="00F4527B">
      <w:pPr>
        <w:jc w:val="right"/>
        <w:rPr>
          <w:sz w:val="28"/>
          <w:szCs w:val="28"/>
        </w:rPr>
      </w:pPr>
      <w:r w:rsidRPr="00BE521E">
        <w:rPr>
          <w:sz w:val="28"/>
          <w:szCs w:val="28"/>
        </w:rPr>
        <w:t xml:space="preserve">File#: </w:t>
      </w:r>
      <w:sdt>
        <w:sdtPr>
          <w:id w:val="-331066480"/>
          <w:placeholder>
            <w:docPart w:val="12E9212FD0CF44268F458753D4816147"/>
          </w:placeholder>
          <w:showingPlcHdr/>
        </w:sdtPr>
        <w:sdtEndPr>
          <w:rPr>
            <w:sz w:val="28"/>
            <w:szCs w:val="28"/>
          </w:rPr>
        </w:sdtEndPr>
        <w:sdtContent>
          <w:r w:rsidR="00541809" w:rsidRPr="00541809">
            <w:rPr>
              <w:rStyle w:val="PlaceholderText"/>
              <w:rFonts w:eastAsiaTheme="minorHAnsi"/>
            </w:rPr>
            <w:t xml:space="preserve">[Case number (e.g. </w:t>
          </w:r>
          <w:r w:rsidR="00127222">
            <w:rPr>
              <w:rStyle w:val="PlaceholderText"/>
              <w:rFonts w:eastAsiaTheme="minorHAnsi"/>
            </w:rPr>
            <w:t>D</w:t>
          </w:r>
          <w:r w:rsidR="00541809" w:rsidRPr="00541809">
            <w:rPr>
              <w:rStyle w:val="PlaceholderText"/>
              <w:rFonts w:eastAsiaTheme="minorHAnsi"/>
            </w:rPr>
            <w:t>C9999)]</w:t>
          </w:r>
        </w:sdtContent>
      </w:sdt>
    </w:p>
    <w:p w14:paraId="27511835" w14:textId="77777777" w:rsidR="00541809" w:rsidRDefault="00541809" w:rsidP="00F4527B">
      <w:pPr>
        <w:jc w:val="center"/>
        <w:rPr>
          <w:sz w:val="28"/>
          <w:szCs w:val="28"/>
        </w:rPr>
      </w:pPr>
    </w:p>
    <w:p w14:paraId="67B7B2F1" w14:textId="3B3B2994" w:rsidR="00F4527B" w:rsidRDefault="000442F2" w:rsidP="00F4527B">
      <w:pPr>
        <w:jc w:val="center"/>
        <w:rPr>
          <w:sz w:val="28"/>
          <w:szCs w:val="28"/>
        </w:rPr>
      </w:pPr>
      <w:r>
        <w:rPr>
          <w:sz w:val="28"/>
          <w:szCs w:val="28"/>
        </w:rPr>
        <w:t>DIVISIONAL COURT,</w:t>
      </w:r>
    </w:p>
    <w:p w14:paraId="6C97AAE5" w14:textId="097CAF55" w:rsidR="000442F2" w:rsidRDefault="00745D0D" w:rsidP="00F4527B">
      <w:pPr>
        <w:jc w:val="center"/>
        <w:rPr>
          <w:sz w:val="28"/>
          <w:szCs w:val="28"/>
        </w:rPr>
      </w:pPr>
      <w:r>
        <w:rPr>
          <w:sz w:val="28"/>
          <w:szCs w:val="28"/>
        </w:rPr>
        <w:t>SUPERIOR COURT OF JUSTICE</w:t>
      </w:r>
    </w:p>
    <w:p w14:paraId="4F3F5A4E" w14:textId="77777777" w:rsidR="00541809" w:rsidRPr="00BE521E" w:rsidRDefault="00541809" w:rsidP="00F4527B">
      <w:pPr>
        <w:jc w:val="center"/>
        <w:rPr>
          <w:sz w:val="28"/>
          <w:szCs w:val="28"/>
        </w:rPr>
      </w:pPr>
    </w:p>
    <w:p w14:paraId="0D58A7B0" w14:textId="219CEADF" w:rsidR="00F4527B" w:rsidRPr="00BE521E" w:rsidRDefault="00F4527B" w:rsidP="00F4527B">
      <w:pPr>
        <w:rPr>
          <w:b/>
        </w:rPr>
      </w:pPr>
      <w:r w:rsidRPr="00BE521E">
        <w:rPr>
          <w:b/>
        </w:rPr>
        <w:t>BETWEEN:</w:t>
      </w:r>
    </w:p>
    <w:p w14:paraId="2E919FD6" w14:textId="1B6B5D58" w:rsidR="00541809" w:rsidRDefault="00541809" w:rsidP="00F61F85"/>
    <w:p w14:paraId="35B41C2E" w14:textId="77777777" w:rsidR="00541809" w:rsidRPr="00541809" w:rsidRDefault="00541809" w:rsidP="00F4527B">
      <w:pPr>
        <w:jc w:val="center"/>
        <w:rPr>
          <w:u w:val="single"/>
        </w:rPr>
      </w:pPr>
    </w:p>
    <w:p w14:paraId="647A1B23" w14:textId="77777777" w:rsidR="00541809" w:rsidRDefault="00541809" w:rsidP="00F4527B">
      <w:pPr>
        <w:jc w:val="center"/>
      </w:pPr>
    </w:p>
    <w:p w14:paraId="0D44A2E9" w14:textId="301A5263" w:rsidR="00F4527B" w:rsidRDefault="00F4527B" w:rsidP="00F4527B">
      <w:pPr>
        <w:jc w:val="center"/>
      </w:pPr>
    </w:p>
    <w:bookmarkStart w:id="0" w:name="_Hlk152581444" w:displacedByCustomXml="next"/>
    <w:sdt>
      <w:sdtPr>
        <w:id w:val="1876042579"/>
        <w:placeholder>
          <w:docPart w:val="DC975C9575F44B20826845F703FE2195"/>
        </w:placeholder>
        <w:showingPlcHdr/>
      </w:sdtPr>
      <w:sdtEndPr/>
      <w:sdtContent>
        <w:p w14:paraId="4E72476A" w14:textId="7CB146B2" w:rsidR="00F4527B" w:rsidRDefault="007526D9" w:rsidP="00541809">
          <w:pPr>
            <w:jc w:val="right"/>
          </w:pPr>
          <w:r>
            <w:rPr>
              <w:rStyle w:val="PlaceholderText"/>
              <w:rFonts w:eastAsiaTheme="minorHAnsi"/>
            </w:rPr>
            <w:t>[</w:t>
          </w:r>
          <w:r w:rsidR="00541809">
            <w:rPr>
              <w:rStyle w:val="PlaceholderText"/>
              <w:rFonts w:eastAsiaTheme="minorHAnsi"/>
            </w:rPr>
            <w:t>Party name</w:t>
          </w:r>
          <w:r>
            <w:rPr>
              <w:rStyle w:val="PlaceholderText"/>
              <w:rFonts w:eastAsiaTheme="minorHAnsi"/>
            </w:rPr>
            <w:t>]</w:t>
          </w:r>
        </w:p>
      </w:sdtContent>
    </w:sdt>
    <w:bookmarkEnd w:id="0" w:displacedByCustomXml="prev"/>
    <w:sdt>
      <w:sdtPr>
        <w:id w:val="320707051"/>
        <w:placeholder>
          <w:docPart w:val="AAD8518330274AC5B73DC7C72140D69C"/>
        </w:placeholder>
        <w:showingPlcHdr/>
      </w:sdtPr>
      <w:sdtEndPr/>
      <w:sdtContent>
        <w:p w14:paraId="768D400E" w14:textId="2A305806" w:rsidR="00967797" w:rsidRDefault="00A55987" w:rsidP="00967797">
          <w:pPr>
            <w:jc w:val="right"/>
          </w:pPr>
          <w:r>
            <w:rPr>
              <w:rStyle w:val="PlaceholderText"/>
              <w:rFonts w:eastAsiaTheme="minorHAnsi"/>
            </w:rPr>
            <w:t>[I</w:t>
          </w:r>
          <w:r w:rsidR="007526D9" w:rsidRPr="007526D9">
            <w:rPr>
              <w:rStyle w:val="PlaceholderText"/>
              <w:rFonts w:eastAsiaTheme="minorHAnsi"/>
            </w:rPr>
            <w:t xml:space="preserve">dentify the Party status in the originating </w:t>
          </w:r>
          <w:r w:rsidR="00A0473F">
            <w:rPr>
              <w:rStyle w:val="PlaceholderText"/>
              <w:rFonts w:eastAsiaTheme="minorHAnsi"/>
            </w:rPr>
            <w:t xml:space="preserve">tribunal or </w:t>
          </w:r>
          <w:r w:rsidR="007526D9" w:rsidRPr="007526D9">
            <w:rPr>
              <w:rStyle w:val="PlaceholderText"/>
              <w:rFonts w:eastAsiaTheme="minorHAnsi"/>
            </w:rPr>
            <w:t>court (Plaintiff/Applicant)</w:t>
          </w:r>
          <w:r>
            <w:rPr>
              <w:rStyle w:val="PlaceholderText"/>
              <w:rFonts w:eastAsiaTheme="minorHAnsi"/>
            </w:rPr>
            <w:t>]</w:t>
          </w:r>
        </w:p>
      </w:sdtContent>
    </w:sdt>
    <w:sdt>
      <w:sdtPr>
        <w:id w:val="759485237"/>
        <w:placeholder>
          <w:docPart w:val="DA6E75A82A5449299A584F8C57CE6938"/>
        </w:placeholder>
        <w:showingPlcHdr/>
      </w:sdtPr>
      <w:sdtEndPr/>
      <w:sdtContent>
        <w:p w14:paraId="1872B94C" w14:textId="70ECBB55" w:rsidR="003B5B99" w:rsidRDefault="00541809" w:rsidP="00967797">
          <w:pPr>
            <w:jc w:val="right"/>
          </w:pPr>
          <w:r>
            <w:rPr>
              <w:rStyle w:val="PlaceholderText"/>
              <w:rFonts w:eastAsiaTheme="minorHAnsi"/>
            </w:rPr>
            <w:t>[I</w:t>
          </w:r>
          <w:r w:rsidR="007526D9" w:rsidRPr="007526D9">
            <w:rPr>
              <w:rStyle w:val="PlaceholderText"/>
              <w:rFonts w:eastAsiaTheme="minorHAnsi"/>
            </w:rPr>
            <w:t>dentify party status in appeal (Appellant/Respondent)]</w:t>
          </w:r>
        </w:p>
      </w:sdtContent>
    </w:sdt>
    <w:p w14:paraId="6D94A065" w14:textId="77777777" w:rsidR="00967797" w:rsidRDefault="00967797" w:rsidP="00967797">
      <w:pPr>
        <w:jc w:val="right"/>
      </w:pPr>
      <w:bookmarkStart w:id="1" w:name="_Hlk150938012"/>
    </w:p>
    <w:bookmarkEnd w:id="1"/>
    <w:p w14:paraId="25992BDF" w14:textId="2FF75971" w:rsidR="00F4527B" w:rsidRDefault="00F4527B" w:rsidP="00F4527B">
      <w:pPr>
        <w:jc w:val="right"/>
      </w:pPr>
    </w:p>
    <w:p w14:paraId="686CE729" w14:textId="498D5DE1" w:rsidR="00F4527B" w:rsidRDefault="00F4527B" w:rsidP="00F4527B">
      <w:pPr>
        <w:jc w:val="center"/>
      </w:pPr>
      <w:r>
        <w:t>-AND-</w:t>
      </w:r>
    </w:p>
    <w:p w14:paraId="081B637E" w14:textId="77777777" w:rsidR="001F18C0" w:rsidRDefault="001F18C0" w:rsidP="00F4527B">
      <w:pPr>
        <w:jc w:val="center"/>
      </w:pPr>
    </w:p>
    <w:p w14:paraId="717DE42D" w14:textId="16C6648A" w:rsidR="001F18C0" w:rsidRDefault="001F18C0" w:rsidP="001F18C0">
      <w:pPr>
        <w:jc w:val="right"/>
      </w:pPr>
    </w:p>
    <w:sdt>
      <w:sdtPr>
        <w:id w:val="1679696379"/>
        <w:placeholder>
          <w:docPart w:val="659FF5140D374D9EB46968C747708F48"/>
        </w:placeholder>
        <w:showingPlcHdr/>
      </w:sdtPr>
      <w:sdtEndPr/>
      <w:sdtContent>
        <w:p w14:paraId="5FAE6B5F" w14:textId="5CB3EF2C" w:rsidR="00541809" w:rsidRDefault="00541809" w:rsidP="001F18C0">
          <w:pPr>
            <w:jc w:val="right"/>
          </w:pPr>
          <w:r>
            <w:rPr>
              <w:rStyle w:val="PlaceholderText"/>
              <w:rFonts w:eastAsiaTheme="minorHAnsi"/>
            </w:rPr>
            <w:t>[Party name]</w:t>
          </w:r>
        </w:p>
      </w:sdtContent>
    </w:sdt>
    <w:sdt>
      <w:sdtPr>
        <w:id w:val="272141611"/>
        <w:placeholder>
          <w:docPart w:val="0DD7910B22574143B22BAFA7CBF8CD1B"/>
        </w:placeholder>
        <w:showingPlcHdr/>
      </w:sdtPr>
      <w:sdtEndPr/>
      <w:sdtContent>
        <w:p w14:paraId="68CF5C38" w14:textId="06A054BC" w:rsidR="003B5B99" w:rsidRDefault="007526D9" w:rsidP="001F18C0">
          <w:pPr>
            <w:jc w:val="right"/>
          </w:pPr>
          <w:r>
            <w:rPr>
              <w:rStyle w:val="PlaceholderText"/>
              <w:rFonts w:eastAsiaTheme="minorHAnsi"/>
            </w:rPr>
            <w:t>[</w:t>
          </w:r>
          <w:r w:rsidRPr="007526D9">
            <w:rPr>
              <w:rStyle w:val="PlaceholderText"/>
              <w:rFonts w:eastAsiaTheme="minorHAnsi"/>
            </w:rPr>
            <w:t xml:space="preserve">Identify the Party status in the originating </w:t>
          </w:r>
          <w:r w:rsidR="00A0473F">
            <w:rPr>
              <w:rStyle w:val="PlaceholderText"/>
              <w:rFonts w:eastAsiaTheme="minorHAnsi"/>
            </w:rPr>
            <w:t xml:space="preserve">tribunal or </w:t>
          </w:r>
          <w:r w:rsidRPr="007526D9">
            <w:rPr>
              <w:rStyle w:val="PlaceholderText"/>
              <w:rFonts w:eastAsiaTheme="minorHAnsi"/>
            </w:rPr>
            <w:t>court (Defendant/Respondent)</w:t>
          </w:r>
          <w:r w:rsidR="00A55987">
            <w:rPr>
              <w:rStyle w:val="PlaceholderText"/>
              <w:rFonts w:eastAsiaTheme="minorHAnsi"/>
            </w:rPr>
            <w:t>]</w:t>
          </w:r>
        </w:p>
      </w:sdtContent>
    </w:sdt>
    <w:sdt>
      <w:sdtPr>
        <w:id w:val="-77994445"/>
        <w:placeholder>
          <w:docPart w:val="E70EBA1192754302AA3F8300BBDEF9D4"/>
        </w:placeholder>
        <w:showingPlcHdr/>
      </w:sdtPr>
      <w:sdtEndPr/>
      <w:sdtContent>
        <w:p w14:paraId="43266F61" w14:textId="39517FCB" w:rsidR="001F18C0" w:rsidRDefault="00541809" w:rsidP="001F18C0">
          <w:pPr>
            <w:jc w:val="right"/>
          </w:pPr>
          <w:r>
            <w:rPr>
              <w:rStyle w:val="PlaceholderText"/>
              <w:rFonts w:eastAsiaTheme="minorHAnsi"/>
            </w:rPr>
            <w:t>[I</w:t>
          </w:r>
          <w:r w:rsidR="007526D9" w:rsidRPr="007526D9">
            <w:rPr>
              <w:rStyle w:val="PlaceholderText"/>
              <w:rFonts w:eastAsiaTheme="minorHAnsi"/>
            </w:rPr>
            <w:t>dentify party status in appeal (Appellant/Respondent</w:t>
          </w:r>
          <w:r>
            <w:rPr>
              <w:rStyle w:val="PlaceholderText"/>
              <w:rFonts w:eastAsiaTheme="minorHAnsi"/>
            </w:rPr>
            <w:t>)</w:t>
          </w:r>
          <w:r w:rsidR="007526D9" w:rsidRPr="007526D9">
            <w:rPr>
              <w:rStyle w:val="PlaceholderText"/>
              <w:rFonts w:eastAsiaTheme="minorHAnsi"/>
            </w:rPr>
            <w:t>]</w:t>
          </w:r>
        </w:p>
      </w:sdtContent>
    </w:sdt>
    <w:p w14:paraId="15E6DC09" w14:textId="1CAAC689" w:rsidR="00F4527B" w:rsidRDefault="00F4527B" w:rsidP="00F4527B">
      <w:pPr>
        <w:jc w:val="right"/>
      </w:pPr>
    </w:p>
    <w:p w14:paraId="3E4FB31C" w14:textId="77777777" w:rsidR="00F4527B" w:rsidRPr="00F4527B" w:rsidRDefault="00F4527B" w:rsidP="006C5CFC">
      <w:pPr>
        <w:pStyle w:val="Heading1"/>
        <w:spacing w:before="240" w:line="240" w:lineRule="auto"/>
        <w:jc w:val="center"/>
      </w:pPr>
      <w:r w:rsidRPr="00F4527B">
        <w:t>NOTICE OF APPEAL</w:t>
      </w:r>
    </w:p>
    <w:p w14:paraId="12972166" w14:textId="77777777" w:rsidR="00F4527B" w:rsidRPr="00F4527B" w:rsidRDefault="00F4527B" w:rsidP="00F4527B">
      <w:pPr>
        <w:jc w:val="center"/>
      </w:pPr>
    </w:p>
    <w:p w14:paraId="2DCCE277" w14:textId="4FDF566F" w:rsidR="00F4527B" w:rsidRDefault="00F4527B" w:rsidP="00EF2B41">
      <w:pPr>
        <w:spacing w:line="276" w:lineRule="auto"/>
      </w:pPr>
      <w:r>
        <w:tab/>
        <w:t>THE APPELLANT</w:t>
      </w:r>
      <w:r w:rsidR="00541809">
        <w:t>/</w:t>
      </w:r>
      <w:r w:rsidR="00541809" w:rsidRPr="00541809">
        <w:t>/APPELLANTS,</w:t>
      </w:r>
      <w:r>
        <w:t xml:space="preserve"> </w:t>
      </w:r>
      <w:sdt>
        <w:sdtPr>
          <w:id w:val="-1019778700"/>
          <w:placeholder>
            <w:docPart w:val="0E8F51826841479F8F9FC7F35078E130"/>
          </w:placeholder>
          <w:showingPlcHdr/>
        </w:sdtPr>
        <w:sdtEndPr/>
        <w:sdtContent>
          <w:r w:rsidR="007526D9" w:rsidRPr="007526D9">
            <w:rPr>
              <w:rStyle w:val="PlaceholderText"/>
              <w:rFonts w:eastAsiaTheme="minorHAnsi"/>
            </w:rPr>
            <w:t>[Click or tap here to</w:t>
          </w:r>
          <w:r w:rsidR="00541809">
            <w:rPr>
              <w:rStyle w:val="PlaceholderText"/>
              <w:rFonts w:eastAsiaTheme="minorHAnsi"/>
            </w:rPr>
            <w:t xml:space="preserve"> identify appellant/appellants</w:t>
          </w:r>
          <w:r w:rsidR="007526D9" w:rsidRPr="007526D9">
            <w:rPr>
              <w:rStyle w:val="PlaceholderText"/>
              <w:rFonts w:eastAsiaTheme="minorHAnsi"/>
            </w:rPr>
            <w:t>]</w:t>
          </w:r>
        </w:sdtContent>
      </w:sdt>
      <w:r w:rsidR="00541809">
        <w:t xml:space="preserve">, </w:t>
      </w:r>
      <w:r>
        <w:t>APPEAL</w:t>
      </w:r>
      <w:r w:rsidR="00541809">
        <w:t>(</w:t>
      </w:r>
      <w:r w:rsidR="002875C8">
        <w:t>S</w:t>
      </w:r>
      <w:r w:rsidR="00541809">
        <w:t>)</w:t>
      </w:r>
      <w:r w:rsidR="002875C8">
        <w:t xml:space="preserve"> </w:t>
      </w:r>
      <w:r>
        <w:t xml:space="preserve">to the </w:t>
      </w:r>
      <w:r w:rsidR="00A0473F">
        <w:t>Divisional Court</w:t>
      </w:r>
      <w:r>
        <w:t xml:space="preserve"> from the</w:t>
      </w:r>
      <w:r w:rsidR="003B5B99">
        <w:t xml:space="preserve"> </w:t>
      </w:r>
      <w:r>
        <w:t>judgment</w:t>
      </w:r>
      <w:r w:rsidR="00CB5A33">
        <w:t xml:space="preserve"> (or order)</w:t>
      </w:r>
      <w:r>
        <w:t xml:space="preserve"> of </w:t>
      </w:r>
      <w:sdt>
        <w:sdtPr>
          <w:id w:val="-1502190666"/>
          <w:placeholder>
            <w:docPart w:val="A5F3F06E0B05472196B2AE59112D752B"/>
          </w:placeholder>
          <w:showingPlcHdr/>
        </w:sdtPr>
        <w:sdtEndPr/>
        <w:sdtContent>
          <w:r w:rsidR="007526D9">
            <w:rPr>
              <w:rStyle w:val="PlaceholderText"/>
              <w:rFonts w:eastAsiaTheme="minorHAnsi"/>
            </w:rPr>
            <w:t>[C</w:t>
          </w:r>
          <w:r w:rsidR="007526D9" w:rsidRPr="002B657B">
            <w:rPr>
              <w:rStyle w:val="PlaceholderText"/>
              <w:rFonts w:eastAsiaTheme="minorHAnsi"/>
            </w:rPr>
            <w:t>lick or tap here to enter</w:t>
          </w:r>
          <w:r w:rsidR="007526D9" w:rsidRPr="003B5B99">
            <w:t xml:space="preserve"> </w:t>
          </w:r>
          <w:r w:rsidR="007526D9" w:rsidRPr="003B5B99">
            <w:rPr>
              <w:rStyle w:val="PlaceholderText"/>
              <w:rFonts w:eastAsiaTheme="minorHAnsi"/>
            </w:rPr>
            <w:t>the name of the judge</w:t>
          </w:r>
          <w:r w:rsidR="007526D9">
            <w:rPr>
              <w:rStyle w:val="PlaceholderText"/>
              <w:rFonts w:eastAsiaTheme="minorHAnsi"/>
            </w:rPr>
            <w:t>, officer or tribunal]</w:t>
          </w:r>
        </w:sdtContent>
      </w:sdt>
      <w:r>
        <w:t xml:space="preserve"> </w:t>
      </w:r>
      <w:r w:rsidR="007526D9">
        <w:t xml:space="preserve">dated: </w:t>
      </w:r>
      <w:sdt>
        <w:sdtPr>
          <w:id w:val="-1012755044"/>
          <w:placeholder>
            <w:docPart w:val="844B6B2DBDE0464CBCD899878C4CDF5E"/>
          </w:placeholder>
          <w:showingPlcHdr/>
        </w:sdtPr>
        <w:sdtEndPr/>
        <w:sdtContent>
          <w:r w:rsidR="003B5B99">
            <w:rPr>
              <w:rStyle w:val="PlaceholderText"/>
              <w:rFonts w:eastAsiaTheme="minorHAnsi"/>
            </w:rPr>
            <w:t>[C</w:t>
          </w:r>
          <w:r w:rsidR="003B5B99" w:rsidRPr="002B657B">
            <w:rPr>
              <w:rStyle w:val="PlaceholderText"/>
              <w:rFonts w:eastAsiaTheme="minorHAnsi"/>
            </w:rPr>
            <w:t xml:space="preserve">lick or tap here to enter </w:t>
          </w:r>
          <w:r w:rsidR="003B5B99">
            <w:rPr>
              <w:rStyle w:val="PlaceholderText"/>
              <w:rFonts w:eastAsiaTheme="minorHAnsi"/>
            </w:rPr>
            <w:t xml:space="preserve">the </w:t>
          </w:r>
          <w:r w:rsidR="00541809">
            <w:rPr>
              <w:rStyle w:val="PlaceholderText"/>
              <w:rFonts w:eastAsiaTheme="minorHAnsi"/>
            </w:rPr>
            <w:t xml:space="preserve">month, day, year </w:t>
          </w:r>
          <w:r w:rsidR="003B5B99">
            <w:rPr>
              <w:rStyle w:val="PlaceholderText"/>
              <w:rFonts w:eastAsiaTheme="minorHAnsi"/>
            </w:rPr>
            <w:t>(e.g. May 1, 2023]</w:t>
          </w:r>
        </w:sdtContent>
      </w:sdt>
      <w:r>
        <w:t xml:space="preserve"> </w:t>
      </w:r>
      <w:r w:rsidRPr="00F4527B">
        <w:t>from the</w:t>
      </w:r>
      <w:r>
        <w:t xml:space="preserve"> </w:t>
      </w:r>
      <w:sdt>
        <w:sdtPr>
          <w:id w:val="-1469575985"/>
          <w:placeholder>
            <w:docPart w:val="26CCAFE2EAC4473CB4D0940B853C0CFD"/>
          </w:placeholder>
          <w:showingPlcHdr/>
        </w:sdtPr>
        <w:sdtEndPr/>
        <w:sdtContent>
          <w:r w:rsidR="007526D9" w:rsidRPr="007526D9">
            <w:rPr>
              <w:rStyle w:val="PlaceholderText"/>
              <w:rFonts w:eastAsiaTheme="minorHAnsi"/>
            </w:rPr>
            <w:t>[</w:t>
          </w:r>
          <w:r w:rsidR="00A26B3A">
            <w:rPr>
              <w:rStyle w:val="PlaceholderText"/>
              <w:rFonts w:eastAsiaTheme="minorHAnsi"/>
            </w:rPr>
            <w:t>Click or tap here to enter the tribunal or court</w:t>
          </w:r>
          <w:r w:rsidR="007526D9" w:rsidRPr="007526D9">
            <w:rPr>
              <w:rStyle w:val="PlaceholderText"/>
              <w:rFonts w:eastAsiaTheme="minorHAnsi"/>
            </w:rPr>
            <w:t>]</w:t>
          </w:r>
        </w:sdtContent>
      </w:sdt>
      <w:r w:rsidR="00E034F5">
        <w:t xml:space="preserve"> </w:t>
      </w:r>
      <w:r w:rsidR="00ED051A">
        <w:t xml:space="preserve">located at </w:t>
      </w:r>
      <w:sdt>
        <w:sdtPr>
          <w:id w:val="-504900919"/>
          <w:placeholder>
            <w:docPart w:val="0968A94A3D8347AFB77CAD05FD7AE720"/>
          </w:placeholder>
          <w:showingPlcHdr/>
        </w:sdtPr>
        <w:sdtEndPr/>
        <w:sdtContent>
          <w:r w:rsidR="003B5B99">
            <w:t xml:space="preserve"> </w:t>
          </w:r>
          <w:r w:rsidR="003B5B99">
            <w:rPr>
              <w:rStyle w:val="PlaceholderText"/>
              <w:rFonts w:eastAsiaTheme="minorHAnsi"/>
            </w:rPr>
            <w:t>[C</w:t>
          </w:r>
          <w:r w:rsidR="003B5B99" w:rsidRPr="002B657B">
            <w:rPr>
              <w:rStyle w:val="PlaceholderText"/>
              <w:rFonts w:eastAsiaTheme="minorHAnsi"/>
            </w:rPr>
            <w:t xml:space="preserve">lick or tap here to enter </w:t>
          </w:r>
          <w:r w:rsidR="003B5B99" w:rsidRPr="003B5B99">
            <w:rPr>
              <w:rStyle w:val="PlaceholderText"/>
              <w:rFonts w:eastAsiaTheme="minorHAnsi"/>
            </w:rPr>
            <w:t xml:space="preserve">the </w:t>
          </w:r>
          <w:r w:rsidR="00C50A53">
            <w:rPr>
              <w:rStyle w:val="PlaceholderText"/>
              <w:rFonts w:eastAsiaTheme="minorHAnsi"/>
            </w:rPr>
            <w:t xml:space="preserve">place of </w:t>
          </w:r>
          <w:r w:rsidR="00F7604A">
            <w:rPr>
              <w:rStyle w:val="PlaceholderText"/>
              <w:rFonts w:eastAsiaTheme="minorHAnsi"/>
            </w:rPr>
            <w:t xml:space="preserve">tribunal or </w:t>
          </w:r>
          <w:r w:rsidR="00C50A53">
            <w:rPr>
              <w:rStyle w:val="PlaceholderText"/>
              <w:rFonts w:eastAsiaTheme="minorHAnsi"/>
            </w:rPr>
            <w:t>court</w:t>
          </w:r>
          <w:r w:rsidR="003B5B99">
            <w:rPr>
              <w:rStyle w:val="PlaceholderText"/>
              <w:rFonts w:eastAsiaTheme="minorHAnsi"/>
            </w:rPr>
            <w:t>]</w:t>
          </w:r>
        </w:sdtContent>
      </w:sdt>
      <w:r>
        <w:t>, Ontario</w:t>
      </w:r>
      <w:r w:rsidR="00541809">
        <w:t xml:space="preserve">.  The </w:t>
      </w:r>
      <w:r w:rsidR="007B158A">
        <w:t>judgment</w:t>
      </w:r>
      <w:r w:rsidR="00541809">
        <w:t xml:space="preserve"> was rendered following the hearing of </w:t>
      </w:r>
      <w:sdt>
        <w:sdtPr>
          <w:id w:val="1449048111"/>
          <w:placeholder>
            <w:docPart w:val="AD6E04AEE7104548A75D380656E178EC"/>
          </w:placeholder>
          <w:showingPlcHdr/>
        </w:sdtPr>
        <w:sdtEndPr/>
        <w:sdtContent>
          <w:r w:rsidR="00541809">
            <w:rPr>
              <w:rStyle w:val="PlaceholderText"/>
              <w:rFonts w:eastAsiaTheme="minorHAnsi"/>
            </w:rPr>
            <w:t>[C</w:t>
          </w:r>
          <w:r w:rsidR="00541809" w:rsidRPr="00541809">
            <w:rPr>
              <w:rStyle w:val="PlaceholderText"/>
              <w:rFonts w:eastAsiaTheme="minorHAnsi"/>
            </w:rPr>
            <w:t>lick or tap he</w:t>
          </w:r>
          <w:r w:rsidR="007B158A">
            <w:rPr>
              <w:rStyle w:val="PlaceholderText"/>
              <w:rFonts w:eastAsiaTheme="minorHAnsi"/>
            </w:rPr>
            <w:t>re</w:t>
          </w:r>
          <w:r w:rsidR="00541809" w:rsidRPr="00541809">
            <w:rPr>
              <w:rStyle w:val="PlaceholderText"/>
              <w:rFonts w:eastAsiaTheme="minorHAnsi"/>
            </w:rPr>
            <w:t xml:space="preserve"> to indicate application, trial, summary judgment motion or other motion</w:t>
          </w:r>
          <w:r w:rsidR="00541809">
            <w:rPr>
              <w:rStyle w:val="PlaceholderText"/>
              <w:rFonts w:eastAsiaTheme="minorHAnsi"/>
            </w:rPr>
            <w:t>]</w:t>
          </w:r>
        </w:sdtContent>
      </w:sdt>
      <w:r w:rsidR="00541809">
        <w:t>.</w:t>
      </w:r>
    </w:p>
    <w:p w14:paraId="094DEEB6" w14:textId="253D0D74" w:rsidR="00F4527B" w:rsidRDefault="003B5B99" w:rsidP="00F4527B">
      <w:r>
        <w:t xml:space="preserve"> </w:t>
      </w:r>
      <w:r>
        <w:tab/>
      </w:r>
    </w:p>
    <w:p w14:paraId="2E821A2E" w14:textId="0F851D81" w:rsidR="00F4527B" w:rsidRDefault="00F4527B" w:rsidP="00EF2B41">
      <w:pPr>
        <w:spacing w:line="276" w:lineRule="auto"/>
        <w:ind w:firstLine="720"/>
        <w:rPr>
          <w:b/>
          <w:bCs/>
        </w:rPr>
      </w:pPr>
      <w:r w:rsidRPr="00F4527B">
        <w:rPr>
          <w:b/>
          <w:bCs/>
        </w:rPr>
        <w:t>THE APPELLANT</w:t>
      </w:r>
      <w:r w:rsidR="00541809">
        <w:rPr>
          <w:b/>
          <w:bCs/>
        </w:rPr>
        <w:t>/APPELLANTS</w:t>
      </w:r>
      <w:r w:rsidRPr="00F4527B">
        <w:rPr>
          <w:b/>
          <w:bCs/>
        </w:rPr>
        <w:t xml:space="preserve"> ASK</w:t>
      </w:r>
      <w:r w:rsidR="00541809">
        <w:rPr>
          <w:b/>
          <w:bCs/>
        </w:rPr>
        <w:t>(</w:t>
      </w:r>
      <w:r w:rsidRPr="00F4527B">
        <w:rPr>
          <w:b/>
          <w:bCs/>
        </w:rPr>
        <w:t>S</w:t>
      </w:r>
      <w:r w:rsidR="00541809">
        <w:rPr>
          <w:b/>
          <w:bCs/>
        </w:rPr>
        <w:t>)</w:t>
      </w:r>
      <w:r>
        <w:rPr>
          <w:b/>
          <w:bCs/>
        </w:rPr>
        <w:t xml:space="preserve"> </w:t>
      </w:r>
      <w:r w:rsidRPr="00F4527B">
        <w:t>that the</w:t>
      </w:r>
      <w:r w:rsidR="00541809">
        <w:t xml:space="preserve"> </w:t>
      </w:r>
      <w:r w:rsidR="007B158A">
        <w:t>judgment</w:t>
      </w:r>
      <w:r w:rsidR="00541809">
        <w:t xml:space="preserve"> </w:t>
      </w:r>
      <w:r w:rsidR="00CB5A33">
        <w:t xml:space="preserve">be set aside and a </w:t>
      </w:r>
      <w:r w:rsidR="007B158A">
        <w:t>judgment</w:t>
      </w:r>
      <w:r w:rsidR="00CB5A33">
        <w:t xml:space="preserve"> be granted as follows (or that the </w:t>
      </w:r>
      <w:r w:rsidR="007B158A">
        <w:t>judgment</w:t>
      </w:r>
      <w:r w:rsidR="00CB5A33">
        <w:t xml:space="preserve"> be varied as follows, or as may be):</w:t>
      </w:r>
    </w:p>
    <w:p w14:paraId="399F9E05" w14:textId="27688DCD" w:rsidR="003B5B99" w:rsidRDefault="003B5B99" w:rsidP="00F4527B">
      <w:pPr>
        <w:rPr>
          <w:b/>
          <w:bCs/>
        </w:rPr>
      </w:pPr>
    </w:p>
    <w:p w14:paraId="566333C0" w14:textId="1AA770CD" w:rsidR="00216872" w:rsidRPr="00216872" w:rsidRDefault="00A55987" w:rsidP="00EF2B41">
      <w:pPr>
        <w:spacing w:line="276" w:lineRule="auto"/>
      </w:pPr>
      <w:sdt>
        <w:sdtPr>
          <w:id w:val="-863907762"/>
          <w:placeholder>
            <w:docPart w:val="2209999A6B404B07B483B58BB7D00ADD"/>
          </w:placeholder>
          <w:showingPlcHdr/>
        </w:sdtPr>
        <w:sdtEndPr/>
        <w:sdtContent>
          <w:r w:rsidR="00216872">
            <w:rPr>
              <w:rStyle w:val="PlaceholderText"/>
              <w:rFonts w:eastAsiaTheme="minorHAnsi"/>
            </w:rPr>
            <w:t>[C</w:t>
          </w:r>
          <w:r w:rsidR="00216872" w:rsidRPr="002B657B">
            <w:rPr>
              <w:rStyle w:val="PlaceholderText"/>
              <w:rFonts w:eastAsiaTheme="minorHAnsi"/>
            </w:rPr>
            <w:t xml:space="preserve">lick or tap here to </w:t>
          </w:r>
          <w:r w:rsidR="00C75E21">
            <w:rPr>
              <w:rStyle w:val="PlaceholderText"/>
              <w:rFonts w:eastAsiaTheme="minorHAnsi"/>
            </w:rPr>
            <w:t>set out briefly the</w:t>
          </w:r>
          <w:r w:rsidR="00CB5A33">
            <w:rPr>
              <w:rStyle w:val="PlaceholderText"/>
              <w:rFonts w:eastAsiaTheme="minorHAnsi"/>
            </w:rPr>
            <w:t xml:space="preserve"> relief sought</w:t>
          </w:r>
          <w:r w:rsidR="00216872">
            <w:rPr>
              <w:rStyle w:val="PlaceholderText"/>
              <w:rFonts w:eastAsiaTheme="minorHAnsi"/>
            </w:rPr>
            <w:t>]</w:t>
          </w:r>
        </w:sdtContent>
      </w:sdt>
      <w:r>
        <w:t>.</w:t>
      </w:r>
    </w:p>
    <w:p w14:paraId="07A14E48" w14:textId="5244DB80" w:rsidR="00F4527B" w:rsidRDefault="00F4527B" w:rsidP="00F4527B">
      <w:pPr>
        <w:rPr>
          <w:b/>
          <w:bCs/>
        </w:rPr>
      </w:pPr>
    </w:p>
    <w:p w14:paraId="36A591F2" w14:textId="3452DFFE" w:rsidR="00F4527B" w:rsidRDefault="00F4527B" w:rsidP="00F4527B">
      <w:pPr>
        <w:ind w:firstLine="720"/>
        <w:rPr>
          <w:b/>
          <w:bCs/>
        </w:rPr>
      </w:pPr>
      <w:r w:rsidRPr="00F4527B">
        <w:rPr>
          <w:b/>
          <w:bCs/>
        </w:rPr>
        <w:t>THE GROUNDS OF APPEAL are as follows:</w:t>
      </w:r>
    </w:p>
    <w:p w14:paraId="6A67E40B" w14:textId="6320AF18" w:rsidR="00F4527B" w:rsidRDefault="00F4527B" w:rsidP="00F4527B">
      <w:pPr>
        <w:rPr>
          <w:b/>
          <w:bCs/>
        </w:rPr>
      </w:pPr>
    </w:p>
    <w:p w14:paraId="77EA13B7" w14:textId="06C3ADAB" w:rsidR="003B5B99" w:rsidRPr="00216872" w:rsidRDefault="00A55987" w:rsidP="00EF2B41">
      <w:pPr>
        <w:spacing w:line="276" w:lineRule="auto"/>
      </w:pPr>
      <w:sdt>
        <w:sdtPr>
          <w:id w:val="-1072043801"/>
          <w:placeholder>
            <w:docPart w:val="E479D51DF070405394F2172060BCC8CF"/>
          </w:placeholder>
          <w:showingPlcHdr/>
        </w:sdtPr>
        <w:sdtEndPr/>
        <w:sdtContent>
          <w:r w:rsidR="00216872">
            <w:rPr>
              <w:rStyle w:val="PlaceholderText"/>
              <w:rFonts w:eastAsiaTheme="minorHAnsi"/>
            </w:rPr>
            <w:t>[C</w:t>
          </w:r>
          <w:r w:rsidR="00216872" w:rsidRPr="002B657B">
            <w:rPr>
              <w:rStyle w:val="PlaceholderText"/>
              <w:rFonts w:eastAsiaTheme="minorHAnsi"/>
            </w:rPr>
            <w:t xml:space="preserve">lick or tap here to </w:t>
          </w:r>
          <w:r w:rsidR="00C75E21">
            <w:rPr>
              <w:rStyle w:val="PlaceholderText"/>
              <w:rFonts w:eastAsiaTheme="minorHAnsi"/>
            </w:rPr>
            <w:t xml:space="preserve">set out briefly the </w:t>
          </w:r>
          <w:r w:rsidR="00CB5A33">
            <w:rPr>
              <w:rStyle w:val="PlaceholderText"/>
              <w:rFonts w:eastAsiaTheme="minorHAnsi"/>
            </w:rPr>
            <w:t>grounds of appeal</w:t>
          </w:r>
          <w:r w:rsidR="00216872">
            <w:rPr>
              <w:rStyle w:val="PlaceholderText"/>
              <w:rFonts w:eastAsiaTheme="minorHAnsi"/>
            </w:rPr>
            <w:t>]</w:t>
          </w:r>
        </w:sdtContent>
      </w:sdt>
      <w:r>
        <w:t>.</w:t>
      </w:r>
    </w:p>
    <w:p w14:paraId="2B82C823" w14:textId="5344A547" w:rsidR="00F4527B" w:rsidRDefault="00F4527B" w:rsidP="00F4527B">
      <w:pPr>
        <w:rPr>
          <w:b/>
          <w:bCs/>
        </w:rPr>
      </w:pPr>
    </w:p>
    <w:p w14:paraId="37FB2C68" w14:textId="68F645B8" w:rsidR="00F4527B" w:rsidRDefault="00F4527B" w:rsidP="00F4527B">
      <w:pPr>
        <w:ind w:firstLine="720"/>
        <w:rPr>
          <w:b/>
          <w:bCs/>
        </w:rPr>
      </w:pPr>
      <w:r w:rsidRPr="00F4527B">
        <w:rPr>
          <w:b/>
          <w:bCs/>
        </w:rPr>
        <w:t>THE BASIS OF THE APPEL</w:t>
      </w:r>
      <w:r w:rsidR="00A4132C" w:rsidRPr="007E7435">
        <w:rPr>
          <w:b/>
          <w:bCs/>
        </w:rPr>
        <w:t>L</w:t>
      </w:r>
      <w:r w:rsidRPr="00F4527B">
        <w:rPr>
          <w:b/>
          <w:bCs/>
        </w:rPr>
        <w:t>ATE COURT’S JURISDICTION IS:</w:t>
      </w:r>
    </w:p>
    <w:p w14:paraId="326A9647" w14:textId="3E13EB73" w:rsidR="003B5B99" w:rsidRDefault="003B5B99" w:rsidP="00EF2B41">
      <w:pPr>
        <w:spacing w:line="276" w:lineRule="auto"/>
        <w:ind w:firstLine="720"/>
        <w:rPr>
          <w:b/>
          <w:bCs/>
        </w:rPr>
      </w:pPr>
    </w:p>
    <w:sdt>
      <w:sdtPr>
        <w:id w:val="-1753262915"/>
        <w:placeholder>
          <w:docPart w:val="90984AD9BC4B449B892D5DB3EAB22054"/>
        </w:placeholder>
        <w:showingPlcHdr/>
      </w:sdtPr>
      <w:sdtEndPr/>
      <w:sdtContent>
        <w:p w14:paraId="0F5C6952" w14:textId="77777777" w:rsidR="008B011C" w:rsidRDefault="00C53BC2" w:rsidP="00EF2B41">
          <w:pPr>
            <w:spacing w:line="276" w:lineRule="auto"/>
            <w:rPr>
              <w:rStyle w:val="PlaceholderText"/>
              <w:rFonts w:eastAsiaTheme="minorHAnsi"/>
            </w:rPr>
          </w:pPr>
          <w:r w:rsidRPr="00C53BC2">
            <w:rPr>
              <w:rStyle w:val="PlaceholderText"/>
              <w:rFonts w:eastAsiaTheme="minorHAnsi"/>
            </w:rPr>
            <w:t xml:space="preserve">[Click or tap here to </w:t>
          </w:r>
          <w:r w:rsidR="008B011C">
            <w:rPr>
              <w:rStyle w:val="PlaceholderText"/>
              <w:rFonts w:eastAsiaTheme="minorHAnsi"/>
            </w:rPr>
            <w:t>s</w:t>
          </w:r>
          <w:r w:rsidR="008B011C" w:rsidRPr="008B011C">
            <w:rPr>
              <w:rStyle w:val="PlaceholderText"/>
              <w:rFonts w:eastAsiaTheme="minorHAnsi"/>
            </w:rPr>
            <w:t xml:space="preserve">tate the basis for the appellate court’s jurisdiction, including </w:t>
          </w:r>
        </w:p>
        <w:p w14:paraId="4A75C93C" w14:textId="23B5E016" w:rsidR="008B011C" w:rsidRPr="008B011C" w:rsidRDefault="008B011C" w:rsidP="00EF2B41">
          <w:pPr>
            <w:pStyle w:val="ListParagraph"/>
            <w:numPr>
              <w:ilvl w:val="0"/>
              <w:numId w:val="2"/>
            </w:numPr>
            <w:spacing w:line="276" w:lineRule="auto"/>
            <w:rPr>
              <w:rStyle w:val="PlaceholderText"/>
              <w:rFonts w:eastAsiaTheme="minorHAnsi"/>
            </w:rPr>
          </w:pPr>
          <w:r w:rsidRPr="008B011C">
            <w:rPr>
              <w:rStyle w:val="PlaceholderText"/>
              <w:rFonts w:eastAsiaTheme="minorHAnsi"/>
            </w:rPr>
            <w:t xml:space="preserve">any provision of a statute or regulation establishing jurisdiction, </w:t>
          </w:r>
        </w:p>
        <w:p w14:paraId="75CE047A" w14:textId="1980A25F" w:rsidR="008B011C" w:rsidRDefault="008B011C" w:rsidP="00EF2B41">
          <w:pPr>
            <w:pStyle w:val="ListParagraph"/>
            <w:numPr>
              <w:ilvl w:val="0"/>
              <w:numId w:val="2"/>
            </w:numPr>
            <w:spacing w:line="276" w:lineRule="auto"/>
            <w:rPr>
              <w:rStyle w:val="PlaceholderText"/>
              <w:rFonts w:eastAsiaTheme="minorHAnsi"/>
            </w:rPr>
          </w:pPr>
          <w:r w:rsidRPr="008B011C">
            <w:rPr>
              <w:rStyle w:val="PlaceholderText"/>
              <w:rFonts w:eastAsiaTheme="minorHAnsi"/>
            </w:rPr>
            <w:t xml:space="preserve">whether the order appealed from is final or interlocutory, </w:t>
          </w:r>
        </w:p>
        <w:p w14:paraId="5B26EAA7" w14:textId="2F202C57" w:rsidR="008B011C" w:rsidRDefault="008B011C" w:rsidP="00EF2B41">
          <w:pPr>
            <w:pStyle w:val="ListParagraph"/>
            <w:numPr>
              <w:ilvl w:val="0"/>
              <w:numId w:val="2"/>
            </w:numPr>
            <w:spacing w:line="276" w:lineRule="auto"/>
            <w:rPr>
              <w:rStyle w:val="PlaceholderText"/>
              <w:rFonts w:eastAsiaTheme="minorHAnsi"/>
            </w:rPr>
          </w:pPr>
          <w:r w:rsidRPr="008B011C">
            <w:rPr>
              <w:rStyle w:val="PlaceholderText"/>
              <w:rFonts w:eastAsiaTheme="minorHAnsi"/>
            </w:rPr>
            <w:t>whether leave to appeal is required an</w:t>
          </w:r>
          <w:r w:rsidR="00ED051A">
            <w:rPr>
              <w:rStyle w:val="PlaceholderText"/>
              <w:rFonts w:eastAsiaTheme="minorHAnsi"/>
            </w:rPr>
            <w:t xml:space="preserve">d </w:t>
          </w:r>
          <w:r w:rsidRPr="008B011C">
            <w:rPr>
              <w:rStyle w:val="PlaceholderText"/>
              <w:rFonts w:eastAsiaTheme="minorHAnsi"/>
            </w:rPr>
            <w:t xml:space="preserve">if so whether it has been granted, and </w:t>
          </w:r>
        </w:p>
        <w:p w14:paraId="39176F03" w14:textId="09598E56" w:rsidR="00F4527B" w:rsidRPr="008B011C" w:rsidRDefault="008B011C" w:rsidP="00EF2B41">
          <w:pPr>
            <w:pStyle w:val="ListParagraph"/>
            <w:numPr>
              <w:ilvl w:val="0"/>
              <w:numId w:val="2"/>
            </w:numPr>
            <w:spacing w:line="276" w:lineRule="auto"/>
            <w:rPr>
              <w:rFonts w:eastAsiaTheme="minorHAnsi"/>
              <w:color w:val="808080"/>
            </w:rPr>
          </w:pPr>
          <w:r w:rsidRPr="008B011C">
            <w:rPr>
              <w:rStyle w:val="PlaceholderText"/>
              <w:rFonts w:eastAsiaTheme="minorHAnsi"/>
            </w:rPr>
            <w:t>any other facts relevant to establishing jurisdiction.</w:t>
          </w:r>
          <w:r w:rsidR="00C53BC2" w:rsidRPr="008B011C">
            <w:rPr>
              <w:rStyle w:val="PlaceholderText"/>
              <w:rFonts w:eastAsiaTheme="minorHAnsi"/>
            </w:rPr>
            <w:t>]</w:t>
          </w:r>
        </w:p>
      </w:sdtContent>
    </w:sdt>
    <w:p w14:paraId="796EDCDD" w14:textId="58CB4598" w:rsidR="00F4527B" w:rsidRDefault="00F4527B" w:rsidP="00F4527B">
      <w:pPr>
        <w:pStyle w:val="ListParagraph"/>
      </w:pPr>
    </w:p>
    <w:p w14:paraId="369B9E93" w14:textId="33D69FF3" w:rsidR="000830D1" w:rsidRDefault="000830D1" w:rsidP="000830D1">
      <w:r>
        <w:t>The appellant requests that this appeal be heard at</w:t>
      </w:r>
      <w:r w:rsidRPr="00F4527B">
        <w:t xml:space="preserve"> </w:t>
      </w:r>
      <w:sdt>
        <w:sdtPr>
          <w:id w:val="373198916"/>
          <w:placeholder>
            <w:docPart w:val="B216A4D8CBA143AEA7A11C12350875F6"/>
          </w:placeholder>
          <w:showingPlcHdr/>
        </w:sdtPr>
        <w:sdtEndPr/>
        <w:sdtContent>
          <w:r w:rsidRPr="000830D1">
            <w:rPr>
              <w:rStyle w:val="PlaceholderText"/>
              <w:rFonts w:eastAsiaTheme="minorHAnsi"/>
            </w:rPr>
            <w:t xml:space="preserve">[Click or tap here to enter </w:t>
          </w:r>
          <w:r>
            <w:rPr>
              <w:rStyle w:val="PlaceholderText"/>
              <w:rFonts w:eastAsiaTheme="minorHAnsi"/>
            </w:rPr>
            <w:t xml:space="preserve">the place of </w:t>
          </w:r>
          <w:r w:rsidR="002B0F27">
            <w:rPr>
              <w:rStyle w:val="PlaceholderText"/>
              <w:rFonts w:eastAsiaTheme="minorHAnsi"/>
            </w:rPr>
            <w:t>court</w:t>
          </w:r>
          <w:r w:rsidRPr="000830D1">
            <w:rPr>
              <w:rStyle w:val="PlaceholderText"/>
              <w:rFonts w:eastAsiaTheme="minorHAnsi"/>
            </w:rPr>
            <w:t>]</w:t>
          </w:r>
        </w:sdtContent>
      </w:sdt>
      <w:r>
        <w:t>.</w:t>
      </w:r>
    </w:p>
    <w:p w14:paraId="0939B37C" w14:textId="05A758AB" w:rsidR="00DB79AE" w:rsidRDefault="00DB79AE" w:rsidP="000830D1"/>
    <w:p w14:paraId="148A54D9" w14:textId="7F9B1323" w:rsidR="002B0F27" w:rsidRDefault="002B0F27" w:rsidP="000830D1">
      <w:r>
        <w:t>TAKE NOTICE: THIS APPEAL WILL AUTOMATICALLY BE DISMISSED if it has not been set down for hearing or terminated by any means within five years after the notice of appeal was filed with the court, unless o</w:t>
      </w:r>
      <w:r w:rsidR="00AA49EB">
        <w:t>therwise ordered by the court.</w:t>
      </w:r>
    </w:p>
    <w:p w14:paraId="02012349" w14:textId="77777777" w:rsidR="00AA49EB" w:rsidRDefault="00AA49EB" w:rsidP="000830D1"/>
    <w:p w14:paraId="180EA0DE" w14:textId="17AC1E26" w:rsidR="00DB79AE" w:rsidRPr="00F4527B" w:rsidRDefault="00DB79AE" w:rsidP="00EB0827">
      <w:r w:rsidRPr="00F4527B">
        <w:t xml:space="preserve">Dated this </w:t>
      </w:r>
      <w:sdt>
        <w:sdtPr>
          <w:id w:val="698122981"/>
          <w:placeholder>
            <w:docPart w:val="0A8508A6178A468D99359C4A7D19E00F"/>
          </w:placeholder>
          <w:showingPlcHdr/>
        </w:sdtPr>
        <w:sdtEndPr/>
        <w:sdtContent>
          <w:r>
            <w:rPr>
              <w:rStyle w:val="PlaceholderText"/>
              <w:rFonts w:eastAsiaTheme="minorHAnsi"/>
            </w:rPr>
            <w:t>[C</w:t>
          </w:r>
          <w:r w:rsidRPr="002B657B">
            <w:rPr>
              <w:rStyle w:val="PlaceholderText"/>
              <w:rFonts w:eastAsiaTheme="minorHAnsi"/>
            </w:rPr>
            <w:t xml:space="preserve">lick or tap here to enter </w:t>
          </w:r>
          <w:r>
            <w:rPr>
              <w:rStyle w:val="PlaceholderText"/>
              <w:rFonts w:eastAsiaTheme="minorHAnsi"/>
            </w:rPr>
            <w:t>Month</w:t>
          </w:r>
          <w:r w:rsidR="00D14D46">
            <w:rPr>
              <w:rStyle w:val="PlaceholderText"/>
              <w:rFonts w:eastAsiaTheme="minorHAnsi"/>
            </w:rPr>
            <w:t xml:space="preserve"> da</w:t>
          </w:r>
          <w:r>
            <w:rPr>
              <w:rStyle w:val="PlaceholderText"/>
              <w:rFonts w:eastAsiaTheme="minorHAnsi"/>
            </w:rPr>
            <w:t>y</w:t>
          </w:r>
          <w:r w:rsidR="00D14D46">
            <w:rPr>
              <w:rStyle w:val="PlaceholderText"/>
              <w:rFonts w:eastAsiaTheme="minorHAnsi"/>
            </w:rPr>
            <w:t xml:space="preserve">, year </w:t>
          </w:r>
          <w:r>
            <w:rPr>
              <w:rStyle w:val="PlaceholderText"/>
              <w:rFonts w:eastAsiaTheme="minorHAnsi"/>
            </w:rPr>
            <w:t xml:space="preserve">(e.g. May </w:t>
          </w:r>
          <w:r w:rsidR="00D14D46">
            <w:rPr>
              <w:rStyle w:val="PlaceholderText"/>
              <w:rFonts w:eastAsiaTheme="minorHAnsi"/>
            </w:rPr>
            <w:t>1, 2023)</w:t>
          </w:r>
          <w:r>
            <w:rPr>
              <w:rStyle w:val="PlaceholderText"/>
              <w:rFonts w:eastAsiaTheme="minorHAnsi"/>
            </w:rPr>
            <w:t>]</w:t>
          </w:r>
        </w:sdtContent>
      </w:sdt>
      <w:r w:rsidR="00D14D46">
        <w:t>.</w:t>
      </w:r>
    </w:p>
    <w:p w14:paraId="00014994" w14:textId="4C7061BF" w:rsidR="00DB79AE" w:rsidRDefault="00DB79AE" w:rsidP="00F4527B">
      <w:pPr>
        <w:pStyle w:val="ListParagraph"/>
      </w:pPr>
    </w:p>
    <w:p w14:paraId="0E62B1F6" w14:textId="77777777" w:rsidR="00DB79AE" w:rsidRDefault="00DB79AE" w:rsidP="00F4527B">
      <w:pPr>
        <w:pStyle w:val="ListParagraph"/>
      </w:pPr>
    </w:p>
    <w:p w14:paraId="639D7649" w14:textId="77777777" w:rsidR="00F4527B" w:rsidRDefault="00F4527B" w:rsidP="00F4527B">
      <w:pPr>
        <w:jc w:val="right"/>
      </w:pPr>
    </w:p>
    <w:sdt>
      <w:sdtPr>
        <w:id w:val="-1459714380"/>
        <w:placeholder>
          <w:docPart w:val="1CC4EFFD63D54C899DD4029B77713851"/>
        </w:placeholder>
        <w:showingPlcHdr/>
      </w:sdtPr>
      <w:sdtEndPr/>
      <w:sdtContent>
        <w:p w14:paraId="4CE89A79" w14:textId="59CA0B4A" w:rsidR="00F4527B" w:rsidRPr="00C50A53" w:rsidRDefault="007526D9" w:rsidP="007526D9">
          <w:pPr>
            <w:pStyle w:val="ListParagraph"/>
            <w:jc w:val="right"/>
            <w:rPr>
              <w:rFonts w:eastAsiaTheme="minorHAnsi"/>
              <w:color w:val="808080"/>
            </w:rPr>
          </w:pPr>
          <w:r w:rsidRPr="007526D9">
            <w:rPr>
              <w:rStyle w:val="PlaceholderText"/>
              <w:rFonts w:eastAsiaTheme="minorHAnsi"/>
            </w:rPr>
            <w:t>[Click or tap here to enter appellant’s or appellant’s lawyer’s contact information including the name, address, telephone number, email address and Law Society Membership number (if any)]</w:t>
          </w:r>
        </w:p>
      </w:sdtContent>
    </w:sdt>
    <w:p w14:paraId="11DBF2F5" w14:textId="77777777" w:rsidR="00F4527B" w:rsidRPr="00F4527B" w:rsidRDefault="00F4527B" w:rsidP="00F4527B">
      <w:pPr>
        <w:pStyle w:val="ListParagraph"/>
      </w:pPr>
    </w:p>
    <w:p w14:paraId="196144F4" w14:textId="77777777" w:rsidR="00F4527B" w:rsidRPr="00F4527B" w:rsidRDefault="00F4527B" w:rsidP="00F4527B">
      <w:pPr>
        <w:pStyle w:val="ListParagraph"/>
      </w:pPr>
    </w:p>
    <w:p w14:paraId="6D759997" w14:textId="10A8F357" w:rsidR="00C50A53" w:rsidRDefault="00F4527B" w:rsidP="00F4527B">
      <w:r w:rsidRPr="00F4527B">
        <w:rPr>
          <w:b/>
        </w:rPr>
        <w:t>TO:</w:t>
      </w:r>
      <w:r w:rsidRPr="00F4527B">
        <w:tab/>
      </w:r>
    </w:p>
    <w:p w14:paraId="3C8C02F5" w14:textId="625A4D3D" w:rsidR="00937C58" w:rsidRDefault="00937C58" w:rsidP="00F4527B"/>
    <w:sdt>
      <w:sdtPr>
        <w:id w:val="914815747"/>
        <w:placeholder>
          <w:docPart w:val="F1A02ED38E2342898C3B74B8CC38E99D"/>
        </w:placeholder>
        <w:showingPlcHdr/>
      </w:sdtPr>
      <w:sdtEndPr/>
      <w:sdtContent>
        <w:p w14:paraId="3D520E01" w14:textId="58D2FEE2" w:rsidR="00937C58" w:rsidRDefault="007526D9" w:rsidP="007526D9">
          <w:r w:rsidRPr="007526D9">
            <w:rPr>
              <w:rStyle w:val="PlaceholderText"/>
              <w:rFonts w:eastAsiaTheme="minorHAnsi"/>
            </w:rPr>
            <w:t>[Click or tap here to enter respondent’s or respondent’s lawyer’s contact information including the name, address, telephone number, email address and Law Society Membership number (if any)]</w:t>
          </w:r>
        </w:p>
      </w:sdtContent>
    </w:sdt>
    <w:p w14:paraId="2A30DAC8" w14:textId="77777777" w:rsidR="00C50A53" w:rsidRDefault="00C50A53" w:rsidP="00F4527B"/>
    <w:p w14:paraId="2DC5C585" w14:textId="61D525B2" w:rsidR="00C50A53" w:rsidRDefault="00F4527B" w:rsidP="00CF5B64">
      <w:pPr>
        <w:rPr>
          <w:b/>
          <w:bCs/>
        </w:rPr>
      </w:pPr>
      <w:r w:rsidRPr="00F4527B">
        <w:tab/>
      </w:r>
    </w:p>
    <w:p w14:paraId="41EB3F20" w14:textId="77777777" w:rsidR="00C50A53" w:rsidRDefault="00C50A53" w:rsidP="00F4527B">
      <w:pPr>
        <w:ind w:firstLine="720"/>
        <w:rPr>
          <w:b/>
          <w:bCs/>
        </w:rPr>
      </w:pPr>
    </w:p>
    <w:p w14:paraId="0BE1186E" w14:textId="5572E26A" w:rsidR="00216872" w:rsidRDefault="00216872" w:rsidP="00F4527B">
      <w:pPr>
        <w:ind w:firstLine="720"/>
        <w:rPr>
          <w:b/>
          <w:bCs/>
        </w:rPr>
      </w:pPr>
    </w:p>
    <w:p w14:paraId="5A8C0B13" w14:textId="6B99F7E3" w:rsidR="007F707C" w:rsidRDefault="00CF5B64" w:rsidP="00D9608B">
      <w:pPr>
        <w:ind w:firstLine="720"/>
        <w:jc w:val="right"/>
      </w:pPr>
      <w:r>
        <w:t>RCP-E</w:t>
      </w:r>
      <w:r w:rsidR="00D9608B" w:rsidRPr="00D9608B">
        <w:t xml:space="preserve"> 61A.3</w:t>
      </w:r>
      <w:r w:rsidR="00D9608B">
        <w:t xml:space="preserve"> (September 1, 2025)</w:t>
      </w:r>
    </w:p>
    <w:sectPr w:rsidR="007F707C" w:rsidSect="00AA49E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8AA85" w14:textId="77777777" w:rsidR="005C5C20" w:rsidRDefault="005C5C20" w:rsidP="00F72078">
      <w:r>
        <w:separator/>
      </w:r>
    </w:p>
  </w:endnote>
  <w:endnote w:type="continuationSeparator" w:id="0">
    <w:p w14:paraId="47777AFF" w14:textId="77777777" w:rsidR="005C5C20" w:rsidRDefault="005C5C20" w:rsidP="00F7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FB677" w14:textId="77777777" w:rsidR="005C5C20" w:rsidRDefault="005C5C20" w:rsidP="00F72078">
      <w:r>
        <w:separator/>
      </w:r>
    </w:p>
  </w:footnote>
  <w:footnote w:type="continuationSeparator" w:id="0">
    <w:p w14:paraId="3B06173F" w14:textId="77777777" w:rsidR="005C5C20" w:rsidRDefault="005C5C20" w:rsidP="00F72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85259"/>
    <w:multiLevelType w:val="hybridMultilevel"/>
    <w:tmpl w:val="AAFE40DE"/>
    <w:lvl w:ilvl="0" w:tplc="9556675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E924759"/>
    <w:multiLevelType w:val="hybridMultilevel"/>
    <w:tmpl w:val="C71C12B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76410979">
    <w:abstractNumId w:val="1"/>
  </w:num>
  <w:num w:numId="2" w16cid:durableId="1346512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27B"/>
    <w:rsid w:val="0003794E"/>
    <w:rsid w:val="000442F2"/>
    <w:rsid w:val="00053412"/>
    <w:rsid w:val="000830D1"/>
    <w:rsid w:val="000962B0"/>
    <w:rsid w:val="000A0119"/>
    <w:rsid w:val="000C723F"/>
    <w:rsid w:val="000D3A8D"/>
    <w:rsid w:val="00123A38"/>
    <w:rsid w:val="00127222"/>
    <w:rsid w:val="001B14C5"/>
    <w:rsid w:val="001C37B4"/>
    <w:rsid w:val="001E6203"/>
    <w:rsid w:val="001F129E"/>
    <w:rsid w:val="001F18C0"/>
    <w:rsid w:val="001F45EB"/>
    <w:rsid w:val="00216872"/>
    <w:rsid w:val="00225BE4"/>
    <w:rsid w:val="002361F7"/>
    <w:rsid w:val="002875C8"/>
    <w:rsid w:val="002B0F27"/>
    <w:rsid w:val="002D1391"/>
    <w:rsid w:val="002E6FF6"/>
    <w:rsid w:val="003114AA"/>
    <w:rsid w:val="00315121"/>
    <w:rsid w:val="00317F1F"/>
    <w:rsid w:val="00344BCA"/>
    <w:rsid w:val="0036413B"/>
    <w:rsid w:val="00366E04"/>
    <w:rsid w:val="003A7480"/>
    <w:rsid w:val="003B5B99"/>
    <w:rsid w:val="003C3BB1"/>
    <w:rsid w:val="003F5BF8"/>
    <w:rsid w:val="00404C1A"/>
    <w:rsid w:val="004362E6"/>
    <w:rsid w:val="00446983"/>
    <w:rsid w:val="00487378"/>
    <w:rsid w:val="00496E4A"/>
    <w:rsid w:val="004A2238"/>
    <w:rsid w:val="004A392D"/>
    <w:rsid w:val="004A4B0C"/>
    <w:rsid w:val="004B347D"/>
    <w:rsid w:val="004B69F7"/>
    <w:rsid w:val="004C4220"/>
    <w:rsid w:val="004E283C"/>
    <w:rsid w:val="004F1B03"/>
    <w:rsid w:val="004F20C3"/>
    <w:rsid w:val="00541809"/>
    <w:rsid w:val="0057735C"/>
    <w:rsid w:val="005C5C20"/>
    <w:rsid w:val="005D3F7E"/>
    <w:rsid w:val="00601AC0"/>
    <w:rsid w:val="00624B02"/>
    <w:rsid w:val="006543B9"/>
    <w:rsid w:val="00695E04"/>
    <w:rsid w:val="006C5CFC"/>
    <w:rsid w:val="006C7751"/>
    <w:rsid w:val="006D72AA"/>
    <w:rsid w:val="006E0420"/>
    <w:rsid w:val="00745D0D"/>
    <w:rsid w:val="007526D9"/>
    <w:rsid w:val="00767151"/>
    <w:rsid w:val="007707B1"/>
    <w:rsid w:val="00770E39"/>
    <w:rsid w:val="00775C7E"/>
    <w:rsid w:val="00794C32"/>
    <w:rsid w:val="007A1589"/>
    <w:rsid w:val="007B158A"/>
    <w:rsid w:val="007D53B2"/>
    <w:rsid w:val="007D6DDD"/>
    <w:rsid w:val="007E7435"/>
    <w:rsid w:val="007F707C"/>
    <w:rsid w:val="00802E60"/>
    <w:rsid w:val="00832B9C"/>
    <w:rsid w:val="00836196"/>
    <w:rsid w:val="008B011C"/>
    <w:rsid w:val="00924BCA"/>
    <w:rsid w:val="00937C58"/>
    <w:rsid w:val="00967797"/>
    <w:rsid w:val="009B1D63"/>
    <w:rsid w:val="009B65DE"/>
    <w:rsid w:val="009F35CA"/>
    <w:rsid w:val="00A0473F"/>
    <w:rsid w:val="00A26B3A"/>
    <w:rsid w:val="00A27EDC"/>
    <w:rsid w:val="00A4132C"/>
    <w:rsid w:val="00A4736E"/>
    <w:rsid w:val="00A55987"/>
    <w:rsid w:val="00A6032E"/>
    <w:rsid w:val="00A703FA"/>
    <w:rsid w:val="00A83A84"/>
    <w:rsid w:val="00A963FC"/>
    <w:rsid w:val="00AA49EB"/>
    <w:rsid w:val="00AD71CE"/>
    <w:rsid w:val="00B47C55"/>
    <w:rsid w:val="00B63DE9"/>
    <w:rsid w:val="00B93223"/>
    <w:rsid w:val="00BE1E5D"/>
    <w:rsid w:val="00C029AC"/>
    <w:rsid w:val="00C22284"/>
    <w:rsid w:val="00C31798"/>
    <w:rsid w:val="00C442F5"/>
    <w:rsid w:val="00C47AA7"/>
    <w:rsid w:val="00C50A53"/>
    <w:rsid w:val="00C53BC2"/>
    <w:rsid w:val="00C75E21"/>
    <w:rsid w:val="00C81E4C"/>
    <w:rsid w:val="00C93AB7"/>
    <w:rsid w:val="00C97F36"/>
    <w:rsid w:val="00CB19B7"/>
    <w:rsid w:val="00CB5A33"/>
    <w:rsid w:val="00CC034D"/>
    <w:rsid w:val="00CF3DB3"/>
    <w:rsid w:val="00CF5B64"/>
    <w:rsid w:val="00D14D46"/>
    <w:rsid w:val="00D6613F"/>
    <w:rsid w:val="00D7104D"/>
    <w:rsid w:val="00D77694"/>
    <w:rsid w:val="00D80525"/>
    <w:rsid w:val="00D83F89"/>
    <w:rsid w:val="00D9608B"/>
    <w:rsid w:val="00DB79AE"/>
    <w:rsid w:val="00DD6B27"/>
    <w:rsid w:val="00E034F5"/>
    <w:rsid w:val="00E16E2C"/>
    <w:rsid w:val="00E21D53"/>
    <w:rsid w:val="00E67ACC"/>
    <w:rsid w:val="00EB01DA"/>
    <w:rsid w:val="00EB0827"/>
    <w:rsid w:val="00ED0462"/>
    <w:rsid w:val="00ED051A"/>
    <w:rsid w:val="00ED5235"/>
    <w:rsid w:val="00EF2B41"/>
    <w:rsid w:val="00F017CA"/>
    <w:rsid w:val="00F12CBD"/>
    <w:rsid w:val="00F1420C"/>
    <w:rsid w:val="00F17B57"/>
    <w:rsid w:val="00F4527B"/>
    <w:rsid w:val="00F4621C"/>
    <w:rsid w:val="00F508FC"/>
    <w:rsid w:val="00F60E2E"/>
    <w:rsid w:val="00F61F85"/>
    <w:rsid w:val="00F72078"/>
    <w:rsid w:val="00F7604A"/>
    <w:rsid w:val="00F85186"/>
    <w:rsid w:val="00FA62DB"/>
    <w:rsid w:val="00FA6B19"/>
    <w:rsid w:val="00FB0FE3"/>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4957D"/>
  <w15:chartTrackingRefBased/>
  <w15:docId w15:val="{F8119721-69A9-44C7-B43D-A7407F02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2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5CFC"/>
    <w:pPr>
      <w:spacing w:before="480" w:line="360" w:lineRule="auto"/>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4A392D"/>
    <w:pPr>
      <w:spacing w:before="20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CFC"/>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nhideWhenUsed/>
    <w:rsid w:val="00F72078"/>
    <w:pPr>
      <w:tabs>
        <w:tab w:val="center" w:pos="4680"/>
        <w:tab w:val="right" w:pos="9360"/>
      </w:tabs>
    </w:pPr>
  </w:style>
  <w:style w:type="character" w:customStyle="1" w:styleId="HeaderChar">
    <w:name w:val="Header Char"/>
    <w:basedOn w:val="DefaultParagraphFont"/>
    <w:link w:val="Header"/>
    <w:rsid w:val="00F72078"/>
    <w:rPr>
      <w:sz w:val="24"/>
    </w:rPr>
  </w:style>
  <w:style w:type="paragraph" w:styleId="Footer">
    <w:name w:val="footer"/>
    <w:basedOn w:val="Normal"/>
    <w:link w:val="FooterChar"/>
    <w:uiPriority w:val="99"/>
    <w:unhideWhenUsed/>
    <w:rsid w:val="00F72078"/>
    <w:pPr>
      <w:tabs>
        <w:tab w:val="center" w:pos="4680"/>
        <w:tab w:val="right" w:pos="9360"/>
      </w:tabs>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character" w:styleId="PlaceholderText">
    <w:name w:val="Placeholder Text"/>
    <w:basedOn w:val="DefaultParagraphFont"/>
    <w:uiPriority w:val="99"/>
    <w:semiHidden/>
    <w:rsid w:val="00F4527B"/>
    <w:rPr>
      <w:color w:val="808080"/>
    </w:rPr>
  </w:style>
  <w:style w:type="paragraph" w:customStyle="1" w:styleId="table-e">
    <w:name w:val="table-e"/>
    <w:rsid w:val="007F707C"/>
    <w:pPr>
      <w:suppressAutoHyphens/>
      <w:spacing w:before="11" w:after="0" w:line="189" w:lineRule="exact"/>
    </w:pPr>
    <w:rPr>
      <w:rFonts w:ascii="Times New Roman" w:eastAsia="Times New Roman" w:hAnsi="Times New Roman" w:cs="Times New Roman"/>
      <w:snapToGrid w:val="0"/>
      <w:sz w:val="18"/>
      <w:szCs w:val="20"/>
      <w:lang w:val="en-GB"/>
    </w:rPr>
  </w:style>
  <w:style w:type="paragraph" w:customStyle="1" w:styleId="0968A94A3D8347AFB77CAD05FD7AE720">
    <w:name w:val="0968A94A3D8347AFB77CAD05FD7AE720"/>
    <w:rsid w:val="007526D9"/>
    <w:pPr>
      <w:spacing w:after="0"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541809"/>
    <w:rPr>
      <w:rFonts w:asciiTheme="majorHAnsi" w:hAnsiTheme="majorHAnsi"/>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975C9575F44B20826845F703FE2195"/>
        <w:category>
          <w:name w:val="General"/>
          <w:gallery w:val="placeholder"/>
        </w:category>
        <w:types>
          <w:type w:val="bbPlcHdr"/>
        </w:types>
        <w:behaviors>
          <w:behavior w:val="content"/>
        </w:behaviors>
        <w:guid w:val="{605A09F4-4CE7-4AC5-9EFC-84DEB5C3E22F}"/>
      </w:docPartPr>
      <w:docPartBody>
        <w:p w:rsidR="005E1172" w:rsidRDefault="00253F26" w:rsidP="00253F26">
          <w:pPr>
            <w:pStyle w:val="DC975C9575F44B20826845F703FE21952"/>
          </w:pPr>
          <w:r>
            <w:rPr>
              <w:rStyle w:val="PlaceholderText"/>
              <w:rFonts w:eastAsiaTheme="minorHAnsi"/>
            </w:rPr>
            <w:t>[Party name]</w:t>
          </w:r>
        </w:p>
      </w:docPartBody>
    </w:docPart>
    <w:docPart>
      <w:docPartPr>
        <w:name w:val="E70EBA1192754302AA3F8300BBDEF9D4"/>
        <w:category>
          <w:name w:val="General"/>
          <w:gallery w:val="placeholder"/>
        </w:category>
        <w:types>
          <w:type w:val="bbPlcHdr"/>
        </w:types>
        <w:behaviors>
          <w:behavior w:val="content"/>
        </w:behaviors>
        <w:guid w:val="{44BAB741-1274-4D94-9217-1F937E3AB8F8}"/>
      </w:docPartPr>
      <w:docPartBody>
        <w:p w:rsidR="005E1172" w:rsidRDefault="00253F26" w:rsidP="00253F26">
          <w:pPr>
            <w:pStyle w:val="E70EBA1192754302AA3F8300BBDEF9D42"/>
          </w:pPr>
          <w:r>
            <w:rPr>
              <w:rStyle w:val="PlaceholderText"/>
              <w:rFonts w:eastAsiaTheme="minorHAnsi"/>
            </w:rPr>
            <w:t>[I</w:t>
          </w:r>
          <w:r w:rsidRPr="007526D9">
            <w:rPr>
              <w:rStyle w:val="PlaceholderText"/>
              <w:rFonts w:eastAsiaTheme="minorHAnsi"/>
            </w:rPr>
            <w:t>dentify party status in appeal (Appellant/Respondent</w:t>
          </w:r>
          <w:r>
            <w:rPr>
              <w:rStyle w:val="PlaceholderText"/>
              <w:rFonts w:eastAsiaTheme="minorHAnsi"/>
            </w:rPr>
            <w:t>)</w:t>
          </w:r>
          <w:r w:rsidRPr="007526D9">
            <w:rPr>
              <w:rStyle w:val="PlaceholderText"/>
              <w:rFonts w:eastAsiaTheme="minorHAnsi"/>
            </w:rPr>
            <w:t>]</w:t>
          </w:r>
        </w:p>
      </w:docPartBody>
    </w:docPart>
    <w:docPart>
      <w:docPartPr>
        <w:name w:val="0DD7910B22574143B22BAFA7CBF8CD1B"/>
        <w:category>
          <w:name w:val="General"/>
          <w:gallery w:val="placeholder"/>
        </w:category>
        <w:types>
          <w:type w:val="bbPlcHdr"/>
        </w:types>
        <w:behaviors>
          <w:behavior w:val="content"/>
        </w:behaviors>
        <w:guid w:val="{1545A272-4D30-4636-9B2B-DE654DCB9563}"/>
      </w:docPartPr>
      <w:docPartBody>
        <w:p w:rsidR="0003262D" w:rsidRDefault="00253F26" w:rsidP="00253F26">
          <w:pPr>
            <w:pStyle w:val="0DD7910B22574143B22BAFA7CBF8CD1B2"/>
          </w:pPr>
          <w:r>
            <w:rPr>
              <w:rStyle w:val="PlaceholderText"/>
              <w:rFonts w:eastAsiaTheme="minorHAnsi"/>
            </w:rPr>
            <w:t>[</w:t>
          </w:r>
          <w:r w:rsidRPr="007526D9">
            <w:rPr>
              <w:rStyle w:val="PlaceholderText"/>
              <w:rFonts w:eastAsiaTheme="minorHAnsi"/>
            </w:rPr>
            <w:t xml:space="preserve">Identify the Party status in the originating </w:t>
          </w:r>
          <w:r>
            <w:rPr>
              <w:rStyle w:val="PlaceholderText"/>
              <w:rFonts w:eastAsiaTheme="minorHAnsi"/>
            </w:rPr>
            <w:t xml:space="preserve">tribunal or </w:t>
          </w:r>
          <w:r w:rsidRPr="007526D9">
            <w:rPr>
              <w:rStyle w:val="PlaceholderText"/>
              <w:rFonts w:eastAsiaTheme="minorHAnsi"/>
            </w:rPr>
            <w:t>court (Defendant/Respondent)</w:t>
          </w:r>
          <w:r>
            <w:rPr>
              <w:rStyle w:val="PlaceholderText"/>
              <w:rFonts w:eastAsiaTheme="minorHAnsi"/>
            </w:rPr>
            <w:t>]</w:t>
          </w:r>
        </w:p>
      </w:docPartBody>
    </w:docPart>
    <w:docPart>
      <w:docPartPr>
        <w:name w:val="A5F3F06E0B05472196B2AE59112D752B"/>
        <w:category>
          <w:name w:val="General"/>
          <w:gallery w:val="placeholder"/>
        </w:category>
        <w:types>
          <w:type w:val="bbPlcHdr"/>
        </w:types>
        <w:behaviors>
          <w:behavior w:val="content"/>
        </w:behaviors>
        <w:guid w:val="{FD136012-8658-470C-B11E-06816911B640}"/>
      </w:docPartPr>
      <w:docPartBody>
        <w:p w:rsidR="0003262D" w:rsidRDefault="00253F26" w:rsidP="00253F26">
          <w:pPr>
            <w:pStyle w:val="A5F3F06E0B05472196B2AE59112D752B2"/>
          </w:pPr>
          <w:r>
            <w:rPr>
              <w:rStyle w:val="PlaceholderText"/>
              <w:rFonts w:eastAsiaTheme="minorHAnsi"/>
            </w:rPr>
            <w:t>[C</w:t>
          </w:r>
          <w:r w:rsidRPr="002B657B">
            <w:rPr>
              <w:rStyle w:val="PlaceholderText"/>
              <w:rFonts w:eastAsiaTheme="minorHAnsi"/>
            </w:rPr>
            <w:t>lick or tap here to enter</w:t>
          </w:r>
          <w:r w:rsidRPr="003B5B99">
            <w:t xml:space="preserve"> </w:t>
          </w:r>
          <w:r w:rsidRPr="003B5B99">
            <w:rPr>
              <w:rStyle w:val="PlaceholderText"/>
              <w:rFonts w:eastAsiaTheme="minorHAnsi"/>
            </w:rPr>
            <w:t>the name of the judge</w:t>
          </w:r>
          <w:r>
            <w:rPr>
              <w:rStyle w:val="PlaceholderText"/>
              <w:rFonts w:eastAsiaTheme="minorHAnsi"/>
            </w:rPr>
            <w:t>, officer or tribunal]</w:t>
          </w:r>
        </w:p>
      </w:docPartBody>
    </w:docPart>
    <w:docPart>
      <w:docPartPr>
        <w:name w:val="844B6B2DBDE0464CBCD899878C4CDF5E"/>
        <w:category>
          <w:name w:val="General"/>
          <w:gallery w:val="placeholder"/>
        </w:category>
        <w:types>
          <w:type w:val="bbPlcHdr"/>
        </w:types>
        <w:behaviors>
          <w:behavior w:val="content"/>
        </w:behaviors>
        <w:guid w:val="{402647AE-DB91-4311-B2A5-7FDF3BE2DD6C}"/>
      </w:docPartPr>
      <w:docPartBody>
        <w:p w:rsidR="0003262D" w:rsidRDefault="00253F26" w:rsidP="00253F26">
          <w:pPr>
            <w:pStyle w:val="844B6B2DBDE0464CBCD899878C4CDF5E2"/>
          </w:pPr>
          <w:r>
            <w:rPr>
              <w:rStyle w:val="PlaceholderText"/>
              <w:rFonts w:eastAsiaTheme="minorHAnsi"/>
            </w:rPr>
            <w:t>[C</w:t>
          </w:r>
          <w:r w:rsidRPr="002B657B">
            <w:rPr>
              <w:rStyle w:val="PlaceholderText"/>
              <w:rFonts w:eastAsiaTheme="minorHAnsi"/>
            </w:rPr>
            <w:t xml:space="preserve">lick or tap here to enter </w:t>
          </w:r>
          <w:r>
            <w:rPr>
              <w:rStyle w:val="PlaceholderText"/>
              <w:rFonts w:eastAsiaTheme="minorHAnsi"/>
            </w:rPr>
            <w:t>the month, day, year (e.g. May 1, 2023]</w:t>
          </w:r>
        </w:p>
      </w:docPartBody>
    </w:docPart>
    <w:docPart>
      <w:docPartPr>
        <w:name w:val="26CCAFE2EAC4473CB4D0940B853C0CFD"/>
        <w:category>
          <w:name w:val="General"/>
          <w:gallery w:val="placeholder"/>
        </w:category>
        <w:types>
          <w:type w:val="bbPlcHdr"/>
        </w:types>
        <w:behaviors>
          <w:behavior w:val="content"/>
        </w:behaviors>
        <w:guid w:val="{33B2D5C0-4FC8-4822-8626-3F921E3F8A42}"/>
      </w:docPartPr>
      <w:docPartBody>
        <w:p w:rsidR="0003262D" w:rsidRDefault="00253F26" w:rsidP="00253F26">
          <w:pPr>
            <w:pStyle w:val="26CCAFE2EAC4473CB4D0940B853C0CFD2"/>
          </w:pPr>
          <w:r w:rsidRPr="007526D9">
            <w:rPr>
              <w:rStyle w:val="PlaceholderText"/>
              <w:rFonts w:eastAsiaTheme="minorHAnsi"/>
            </w:rPr>
            <w:t>[</w:t>
          </w:r>
          <w:r>
            <w:rPr>
              <w:rStyle w:val="PlaceholderText"/>
              <w:rFonts w:eastAsiaTheme="minorHAnsi"/>
            </w:rPr>
            <w:t>Click or tap here to enter the tribunal or court</w:t>
          </w:r>
          <w:r w:rsidRPr="007526D9">
            <w:rPr>
              <w:rStyle w:val="PlaceholderText"/>
              <w:rFonts w:eastAsiaTheme="minorHAnsi"/>
            </w:rPr>
            <w:t>]</w:t>
          </w:r>
        </w:p>
      </w:docPartBody>
    </w:docPart>
    <w:docPart>
      <w:docPartPr>
        <w:name w:val="0968A94A3D8347AFB77CAD05FD7AE720"/>
        <w:category>
          <w:name w:val="General"/>
          <w:gallery w:val="placeholder"/>
        </w:category>
        <w:types>
          <w:type w:val="bbPlcHdr"/>
        </w:types>
        <w:behaviors>
          <w:behavior w:val="content"/>
        </w:behaviors>
        <w:guid w:val="{2C24095D-5294-4BE7-BAA4-A8105CDD831D}"/>
      </w:docPartPr>
      <w:docPartBody>
        <w:p w:rsidR="0003262D" w:rsidRDefault="00253F26" w:rsidP="00253F26">
          <w:pPr>
            <w:pStyle w:val="0968A94A3D8347AFB77CAD05FD7AE7202"/>
          </w:pPr>
          <w:r>
            <w:t xml:space="preserve"> </w:t>
          </w:r>
          <w:r>
            <w:rPr>
              <w:rStyle w:val="PlaceholderText"/>
              <w:rFonts w:eastAsiaTheme="minorHAnsi"/>
            </w:rPr>
            <w:t>[C</w:t>
          </w:r>
          <w:r w:rsidRPr="002B657B">
            <w:rPr>
              <w:rStyle w:val="PlaceholderText"/>
              <w:rFonts w:eastAsiaTheme="minorHAnsi"/>
            </w:rPr>
            <w:t xml:space="preserve">lick or tap here to enter </w:t>
          </w:r>
          <w:r w:rsidRPr="003B5B99">
            <w:rPr>
              <w:rStyle w:val="PlaceholderText"/>
              <w:rFonts w:eastAsiaTheme="minorHAnsi"/>
            </w:rPr>
            <w:t xml:space="preserve">the </w:t>
          </w:r>
          <w:r>
            <w:rPr>
              <w:rStyle w:val="PlaceholderText"/>
              <w:rFonts w:eastAsiaTheme="minorHAnsi"/>
            </w:rPr>
            <w:t>place of tribunal or court]</w:t>
          </w:r>
        </w:p>
      </w:docPartBody>
    </w:docPart>
    <w:docPart>
      <w:docPartPr>
        <w:name w:val="1CC4EFFD63D54C899DD4029B77713851"/>
        <w:category>
          <w:name w:val="General"/>
          <w:gallery w:val="placeholder"/>
        </w:category>
        <w:types>
          <w:type w:val="bbPlcHdr"/>
        </w:types>
        <w:behaviors>
          <w:behavior w:val="content"/>
        </w:behaviors>
        <w:guid w:val="{53B59C5E-2906-4884-8071-7F310D1DB20D}"/>
      </w:docPartPr>
      <w:docPartBody>
        <w:p w:rsidR="0003262D" w:rsidRDefault="00253F26" w:rsidP="00253F26">
          <w:pPr>
            <w:pStyle w:val="1CC4EFFD63D54C899DD4029B777138512"/>
          </w:pPr>
          <w:r w:rsidRPr="007526D9">
            <w:rPr>
              <w:rStyle w:val="PlaceholderText"/>
              <w:rFonts w:eastAsiaTheme="minorHAnsi"/>
            </w:rPr>
            <w:t>[Click or tap here to enter appellant’s or appellant’s lawyer’s contact information including the name, address, telephone number, email address and Law Society Membership number (if any)]</w:t>
          </w:r>
        </w:p>
      </w:docPartBody>
    </w:docPart>
    <w:docPart>
      <w:docPartPr>
        <w:name w:val="2209999A6B404B07B483B58BB7D00ADD"/>
        <w:category>
          <w:name w:val="General"/>
          <w:gallery w:val="placeholder"/>
        </w:category>
        <w:types>
          <w:type w:val="bbPlcHdr"/>
        </w:types>
        <w:behaviors>
          <w:behavior w:val="content"/>
        </w:behaviors>
        <w:guid w:val="{6D22A6C3-6839-46D1-96CC-4D8B8608414E}"/>
      </w:docPartPr>
      <w:docPartBody>
        <w:p w:rsidR="004F0F01" w:rsidRDefault="00253F26" w:rsidP="00253F26">
          <w:pPr>
            <w:pStyle w:val="2209999A6B404B07B483B58BB7D00ADD2"/>
          </w:pPr>
          <w:r>
            <w:rPr>
              <w:rStyle w:val="PlaceholderText"/>
              <w:rFonts w:eastAsiaTheme="minorHAnsi"/>
            </w:rPr>
            <w:t>[C</w:t>
          </w:r>
          <w:r w:rsidRPr="002B657B">
            <w:rPr>
              <w:rStyle w:val="PlaceholderText"/>
              <w:rFonts w:eastAsiaTheme="minorHAnsi"/>
            </w:rPr>
            <w:t xml:space="preserve">lick or tap here to </w:t>
          </w:r>
          <w:r>
            <w:rPr>
              <w:rStyle w:val="PlaceholderText"/>
              <w:rFonts w:eastAsiaTheme="minorHAnsi"/>
            </w:rPr>
            <w:t>set out briefly the relief sought]</w:t>
          </w:r>
        </w:p>
      </w:docPartBody>
    </w:docPart>
    <w:docPart>
      <w:docPartPr>
        <w:name w:val="E479D51DF070405394F2172060BCC8CF"/>
        <w:category>
          <w:name w:val="General"/>
          <w:gallery w:val="placeholder"/>
        </w:category>
        <w:types>
          <w:type w:val="bbPlcHdr"/>
        </w:types>
        <w:behaviors>
          <w:behavior w:val="content"/>
        </w:behaviors>
        <w:guid w:val="{0EB14A01-021E-4837-BE10-848D2644D647}"/>
      </w:docPartPr>
      <w:docPartBody>
        <w:p w:rsidR="004F0F01" w:rsidRDefault="00253F26" w:rsidP="00253F26">
          <w:pPr>
            <w:pStyle w:val="E479D51DF070405394F2172060BCC8CF2"/>
          </w:pPr>
          <w:r>
            <w:rPr>
              <w:rStyle w:val="PlaceholderText"/>
              <w:rFonts w:eastAsiaTheme="minorHAnsi"/>
            </w:rPr>
            <w:t>[C</w:t>
          </w:r>
          <w:r w:rsidRPr="002B657B">
            <w:rPr>
              <w:rStyle w:val="PlaceholderText"/>
              <w:rFonts w:eastAsiaTheme="minorHAnsi"/>
            </w:rPr>
            <w:t xml:space="preserve">lick or tap here to </w:t>
          </w:r>
          <w:r>
            <w:rPr>
              <w:rStyle w:val="PlaceholderText"/>
              <w:rFonts w:eastAsiaTheme="minorHAnsi"/>
            </w:rPr>
            <w:t>set out briefly the grounds of appeal]</w:t>
          </w:r>
        </w:p>
      </w:docPartBody>
    </w:docPart>
    <w:docPart>
      <w:docPartPr>
        <w:name w:val="90984AD9BC4B449B892D5DB3EAB22054"/>
        <w:category>
          <w:name w:val="General"/>
          <w:gallery w:val="placeholder"/>
        </w:category>
        <w:types>
          <w:type w:val="bbPlcHdr"/>
        </w:types>
        <w:behaviors>
          <w:behavior w:val="content"/>
        </w:behaviors>
        <w:guid w:val="{0C2C12A2-FE22-43FB-A265-C36E5B4185E0}"/>
      </w:docPartPr>
      <w:docPartBody>
        <w:p w:rsidR="00253F26" w:rsidRDefault="00253F26" w:rsidP="00EF2B41">
          <w:pPr>
            <w:spacing w:line="276" w:lineRule="auto"/>
            <w:rPr>
              <w:rStyle w:val="PlaceholderText"/>
              <w:rFonts w:eastAsiaTheme="minorHAnsi"/>
            </w:rPr>
          </w:pPr>
          <w:r w:rsidRPr="00C53BC2">
            <w:rPr>
              <w:rStyle w:val="PlaceholderText"/>
              <w:rFonts w:eastAsiaTheme="minorHAnsi"/>
            </w:rPr>
            <w:t xml:space="preserve">[Click or tap here to </w:t>
          </w:r>
          <w:r>
            <w:rPr>
              <w:rStyle w:val="PlaceholderText"/>
              <w:rFonts w:eastAsiaTheme="minorHAnsi"/>
            </w:rPr>
            <w:t>s</w:t>
          </w:r>
          <w:r w:rsidRPr="008B011C">
            <w:rPr>
              <w:rStyle w:val="PlaceholderText"/>
              <w:rFonts w:eastAsiaTheme="minorHAnsi"/>
            </w:rPr>
            <w:t xml:space="preserve">tate the basis for the appellate court’s jurisdiction, including </w:t>
          </w:r>
        </w:p>
        <w:p w:rsidR="00253F26" w:rsidRPr="008B011C" w:rsidRDefault="00253F26" w:rsidP="00253F26">
          <w:pPr>
            <w:pStyle w:val="ListParagraph"/>
            <w:numPr>
              <w:ilvl w:val="0"/>
              <w:numId w:val="1"/>
            </w:numPr>
            <w:spacing w:line="276" w:lineRule="auto"/>
            <w:rPr>
              <w:rStyle w:val="PlaceholderText"/>
              <w:rFonts w:eastAsiaTheme="minorHAnsi"/>
            </w:rPr>
          </w:pPr>
          <w:r w:rsidRPr="008B011C">
            <w:rPr>
              <w:rStyle w:val="PlaceholderText"/>
              <w:rFonts w:eastAsiaTheme="minorHAnsi"/>
            </w:rPr>
            <w:t xml:space="preserve">any provision of a statute or regulation establishing jurisdiction, </w:t>
          </w:r>
        </w:p>
        <w:p w:rsidR="00253F26" w:rsidRDefault="00253F26" w:rsidP="00253F26">
          <w:pPr>
            <w:pStyle w:val="ListParagraph"/>
            <w:numPr>
              <w:ilvl w:val="0"/>
              <w:numId w:val="1"/>
            </w:numPr>
            <w:spacing w:line="276" w:lineRule="auto"/>
            <w:rPr>
              <w:rStyle w:val="PlaceholderText"/>
              <w:rFonts w:eastAsiaTheme="minorHAnsi"/>
            </w:rPr>
          </w:pPr>
          <w:r w:rsidRPr="008B011C">
            <w:rPr>
              <w:rStyle w:val="PlaceholderText"/>
              <w:rFonts w:eastAsiaTheme="minorHAnsi"/>
            </w:rPr>
            <w:t xml:space="preserve">whether the order appealed from is final or interlocutory, </w:t>
          </w:r>
        </w:p>
        <w:p w:rsidR="00253F26" w:rsidRDefault="00253F26" w:rsidP="00253F26">
          <w:pPr>
            <w:pStyle w:val="ListParagraph"/>
            <w:numPr>
              <w:ilvl w:val="0"/>
              <w:numId w:val="1"/>
            </w:numPr>
            <w:spacing w:line="276" w:lineRule="auto"/>
            <w:rPr>
              <w:rStyle w:val="PlaceholderText"/>
              <w:rFonts w:eastAsiaTheme="minorHAnsi"/>
            </w:rPr>
          </w:pPr>
          <w:r w:rsidRPr="008B011C">
            <w:rPr>
              <w:rStyle w:val="PlaceholderText"/>
              <w:rFonts w:eastAsiaTheme="minorHAnsi"/>
            </w:rPr>
            <w:t>whether leave to appeal is required an</w:t>
          </w:r>
          <w:r>
            <w:rPr>
              <w:rStyle w:val="PlaceholderText"/>
              <w:rFonts w:eastAsiaTheme="minorHAnsi"/>
            </w:rPr>
            <w:t xml:space="preserve">d </w:t>
          </w:r>
          <w:r w:rsidRPr="008B011C">
            <w:rPr>
              <w:rStyle w:val="PlaceholderText"/>
              <w:rFonts w:eastAsiaTheme="minorHAnsi"/>
            </w:rPr>
            <w:t xml:space="preserve">if so whether it has been granted, and </w:t>
          </w:r>
        </w:p>
        <w:p w:rsidR="00BC6EC1" w:rsidRDefault="00253F26" w:rsidP="00253F26">
          <w:pPr>
            <w:pStyle w:val="90984AD9BC4B449B892D5DB3EAB220542"/>
          </w:pPr>
          <w:r w:rsidRPr="008B011C">
            <w:rPr>
              <w:rStyle w:val="PlaceholderText"/>
              <w:rFonts w:eastAsiaTheme="minorHAnsi"/>
            </w:rPr>
            <w:t>any other facts relevant to establishing jurisdiction.]</w:t>
          </w:r>
        </w:p>
      </w:docPartBody>
    </w:docPart>
    <w:docPart>
      <w:docPartPr>
        <w:name w:val="0A8508A6178A468D99359C4A7D19E00F"/>
        <w:category>
          <w:name w:val="General"/>
          <w:gallery w:val="placeholder"/>
        </w:category>
        <w:types>
          <w:type w:val="bbPlcHdr"/>
        </w:types>
        <w:behaviors>
          <w:behavior w:val="content"/>
        </w:behaviors>
        <w:guid w:val="{10B8077D-C491-4568-A991-1960804F0953}"/>
      </w:docPartPr>
      <w:docPartBody>
        <w:p w:rsidR="00BC6EC1" w:rsidRDefault="00253F26" w:rsidP="00253F26">
          <w:pPr>
            <w:pStyle w:val="0A8508A6178A468D99359C4A7D19E00F2"/>
          </w:pPr>
          <w:r>
            <w:rPr>
              <w:rStyle w:val="PlaceholderText"/>
              <w:rFonts w:eastAsiaTheme="minorHAnsi"/>
            </w:rPr>
            <w:t>[C</w:t>
          </w:r>
          <w:r w:rsidRPr="002B657B">
            <w:rPr>
              <w:rStyle w:val="PlaceholderText"/>
              <w:rFonts w:eastAsiaTheme="minorHAnsi"/>
            </w:rPr>
            <w:t xml:space="preserve">lick or tap here to enter </w:t>
          </w:r>
          <w:r>
            <w:rPr>
              <w:rStyle w:val="PlaceholderText"/>
              <w:rFonts w:eastAsiaTheme="minorHAnsi"/>
            </w:rPr>
            <w:t>Month day, year (e.g. May 1, 2023)]</w:t>
          </w:r>
        </w:p>
      </w:docPartBody>
    </w:docPart>
    <w:docPart>
      <w:docPartPr>
        <w:name w:val="12E9212FD0CF44268F458753D4816147"/>
        <w:category>
          <w:name w:val="General"/>
          <w:gallery w:val="placeholder"/>
        </w:category>
        <w:types>
          <w:type w:val="bbPlcHdr"/>
        </w:types>
        <w:behaviors>
          <w:behavior w:val="content"/>
        </w:behaviors>
        <w:guid w:val="{A310CB3E-FBC3-4A4F-BC48-196828D0165F}"/>
      </w:docPartPr>
      <w:docPartBody>
        <w:p w:rsidR="00F70CB3" w:rsidRDefault="00253F26" w:rsidP="00253F26">
          <w:pPr>
            <w:pStyle w:val="12E9212FD0CF44268F458753D48161472"/>
          </w:pPr>
          <w:r w:rsidRPr="00541809">
            <w:rPr>
              <w:rStyle w:val="PlaceholderText"/>
              <w:rFonts w:eastAsiaTheme="minorHAnsi"/>
            </w:rPr>
            <w:t xml:space="preserve">[Case number (e.g. </w:t>
          </w:r>
          <w:r>
            <w:rPr>
              <w:rStyle w:val="PlaceholderText"/>
              <w:rFonts w:eastAsiaTheme="minorHAnsi"/>
            </w:rPr>
            <w:t>D</w:t>
          </w:r>
          <w:r w:rsidRPr="00541809">
            <w:rPr>
              <w:rStyle w:val="PlaceholderText"/>
              <w:rFonts w:eastAsiaTheme="minorHAnsi"/>
            </w:rPr>
            <w:t>C9999)]</w:t>
          </w:r>
        </w:p>
      </w:docPartBody>
    </w:docPart>
    <w:docPart>
      <w:docPartPr>
        <w:name w:val="0E8F51826841479F8F9FC7F35078E130"/>
        <w:category>
          <w:name w:val="General"/>
          <w:gallery w:val="placeholder"/>
        </w:category>
        <w:types>
          <w:type w:val="bbPlcHdr"/>
        </w:types>
        <w:behaviors>
          <w:behavior w:val="content"/>
        </w:behaviors>
        <w:guid w:val="{D8CC627C-F239-4900-8C96-96A6F0730AD3}"/>
      </w:docPartPr>
      <w:docPartBody>
        <w:p w:rsidR="00F70CB3" w:rsidRDefault="00253F26" w:rsidP="00253F26">
          <w:pPr>
            <w:pStyle w:val="0E8F51826841479F8F9FC7F35078E1302"/>
          </w:pPr>
          <w:r w:rsidRPr="007526D9">
            <w:rPr>
              <w:rStyle w:val="PlaceholderText"/>
              <w:rFonts w:eastAsiaTheme="minorHAnsi"/>
            </w:rPr>
            <w:t>[Click or tap here to</w:t>
          </w:r>
          <w:r>
            <w:rPr>
              <w:rStyle w:val="PlaceholderText"/>
              <w:rFonts w:eastAsiaTheme="minorHAnsi"/>
            </w:rPr>
            <w:t xml:space="preserve"> identify appellant/appellants</w:t>
          </w:r>
          <w:r w:rsidRPr="007526D9">
            <w:rPr>
              <w:rStyle w:val="PlaceholderText"/>
              <w:rFonts w:eastAsiaTheme="minorHAnsi"/>
            </w:rPr>
            <w:t>]</w:t>
          </w:r>
        </w:p>
      </w:docPartBody>
    </w:docPart>
    <w:docPart>
      <w:docPartPr>
        <w:name w:val="F1A02ED38E2342898C3B74B8CC38E99D"/>
        <w:category>
          <w:name w:val="General"/>
          <w:gallery w:val="placeholder"/>
        </w:category>
        <w:types>
          <w:type w:val="bbPlcHdr"/>
        </w:types>
        <w:behaviors>
          <w:behavior w:val="content"/>
        </w:behaviors>
        <w:guid w:val="{AB8B4E48-7F59-4DC9-851E-ABF918335710}"/>
      </w:docPartPr>
      <w:docPartBody>
        <w:p w:rsidR="009343FC" w:rsidRDefault="00253F26" w:rsidP="00253F26">
          <w:pPr>
            <w:pStyle w:val="F1A02ED38E2342898C3B74B8CC38E99D2"/>
          </w:pPr>
          <w:r w:rsidRPr="007526D9">
            <w:rPr>
              <w:rStyle w:val="PlaceholderText"/>
              <w:rFonts w:eastAsiaTheme="minorHAnsi"/>
            </w:rPr>
            <w:t>[Click or tap here to enter respondent’s or respondent’s lawyer’s contact information including the name, address, telephone number, email address and Law Society Membership number (if any)]</w:t>
          </w:r>
        </w:p>
      </w:docPartBody>
    </w:docPart>
    <w:docPart>
      <w:docPartPr>
        <w:name w:val="AAD8518330274AC5B73DC7C72140D69C"/>
        <w:category>
          <w:name w:val="General"/>
          <w:gallery w:val="placeholder"/>
        </w:category>
        <w:types>
          <w:type w:val="bbPlcHdr"/>
        </w:types>
        <w:behaviors>
          <w:behavior w:val="content"/>
        </w:behaviors>
        <w:guid w:val="{D03A72E9-9272-4B6D-A771-D3A3DAD58F3D}"/>
      </w:docPartPr>
      <w:docPartBody>
        <w:p w:rsidR="006043CE" w:rsidRDefault="00253F26" w:rsidP="00253F26">
          <w:pPr>
            <w:pStyle w:val="AAD8518330274AC5B73DC7C72140D69C2"/>
          </w:pPr>
          <w:r>
            <w:rPr>
              <w:rStyle w:val="PlaceholderText"/>
              <w:rFonts w:eastAsiaTheme="minorHAnsi"/>
            </w:rPr>
            <w:t>[I</w:t>
          </w:r>
          <w:r w:rsidRPr="007526D9">
            <w:rPr>
              <w:rStyle w:val="PlaceholderText"/>
              <w:rFonts w:eastAsiaTheme="minorHAnsi"/>
            </w:rPr>
            <w:t xml:space="preserve">dentify the Party status in the originating </w:t>
          </w:r>
          <w:r>
            <w:rPr>
              <w:rStyle w:val="PlaceholderText"/>
              <w:rFonts w:eastAsiaTheme="minorHAnsi"/>
            </w:rPr>
            <w:t xml:space="preserve">tribunal or </w:t>
          </w:r>
          <w:r w:rsidRPr="007526D9">
            <w:rPr>
              <w:rStyle w:val="PlaceholderText"/>
              <w:rFonts w:eastAsiaTheme="minorHAnsi"/>
            </w:rPr>
            <w:t>court (Plaintiff/Applicant)</w:t>
          </w:r>
          <w:r>
            <w:rPr>
              <w:rStyle w:val="PlaceholderText"/>
              <w:rFonts w:eastAsiaTheme="minorHAnsi"/>
            </w:rPr>
            <w:t>]</w:t>
          </w:r>
        </w:p>
      </w:docPartBody>
    </w:docPart>
    <w:docPart>
      <w:docPartPr>
        <w:name w:val="DA6E75A82A5449299A584F8C57CE6938"/>
        <w:category>
          <w:name w:val="General"/>
          <w:gallery w:val="placeholder"/>
        </w:category>
        <w:types>
          <w:type w:val="bbPlcHdr"/>
        </w:types>
        <w:behaviors>
          <w:behavior w:val="content"/>
        </w:behaviors>
        <w:guid w:val="{DC20CE8B-D6FF-442C-BCC7-914142B41A7F}"/>
      </w:docPartPr>
      <w:docPartBody>
        <w:p w:rsidR="006043CE" w:rsidRDefault="00253F26" w:rsidP="00253F26">
          <w:pPr>
            <w:pStyle w:val="DA6E75A82A5449299A584F8C57CE69382"/>
          </w:pPr>
          <w:r>
            <w:rPr>
              <w:rStyle w:val="PlaceholderText"/>
              <w:rFonts w:eastAsiaTheme="minorHAnsi"/>
            </w:rPr>
            <w:t>[I</w:t>
          </w:r>
          <w:r w:rsidRPr="007526D9">
            <w:rPr>
              <w:rStyle w:val="PlaceholderText"/>
              <w:rFonts w:eastAsiaTheme="minorHAnsi"/>
            </w:rPr>
            <w:t>dentify party status in appeal (Appellant/Respondent)]</w:t>
          </w:r>
        </w:p>
      </w:docPartBody>
    </w:docPart>
    <w:docPart>
      <w:docPartPr>
        <w:name w:val="659FF5140D374D9EB46968C747708F48"/>
        <w:category>
          <w:name w:val="General"/>
          <w:gallery w:val="placeholder"/>
        </w:category>
        <w:types>
          <w:type w:val="bbPlcHdr"/>
        </w:types>
        <w:behaviors>
          <w:behavior w:val="content"/>
        </w:behaviors>
        <w:guid w:val="{DAF0E6BE-A974-4D46-A7F7-6A917324891B}"/>
      </w:docPartPr>
      <w:docPartBody>
        <w:p w:rsidR="00082A69" w:rsidRDefault="00253F26" w:rsidP="00253F26">
          <w:pPr>
            <w:pStyle w:val="659FF5140D374D9EB46968C747708F482"/>
          </w:pPr>
          <w:r>
            <w:rPr>
              <w:rStyle w:val="PlaceholderText"/>
              <w:rFonts w:eastAsiaTheme="minorHAnsi"/>
            </w:rPr>
            <w:t>[Party name]</w:t>
          </w:r>
        </w:p>
      </w:docPartBody>
    </w:docPart>
    <w:docPart>
      <w:docPartPr>
        <w:name w:val="AD6E04AEE7104548A75D380656E178EC"/>
        <w:category>
          <w:name w:val="General"/>
          <w:gallery w:val="placeholder"/>
        </w:category>
        <w:types>
          <w:type w:val="bbPlcHdr"/>
        </w:types>
        <w:behaviors>
          <w:behavior w:val="content"/>
        </w:behaviors>
        <w:guid w:val="{0682ADD7-238D-4A6F-85C6-F5CE0538834C}"/>
      </w:docPartPr>
      <w:docPartBody>
        <w:p w:rsidR="00082A69" w:rsidRDefault="00253F26" w:rsidP="00253F26">
          <w:pPr>
            <w:pStyle w:val="AD6E04AEE7104548A75D380656E178EC2"/>
          </w:pPr>
          <w:r>
            <w:rPr>
              <w:rStyle w:val="PlaceholderText"/>
              <w:rFonts w:eastAsiaTheme="minorHAnsi"/>
            </w:rPr>
            <w:t>[C</w:t>
          </w:r>
          <w:r w:rsidRPr="00541809">
            <w:rPr>
              <w:rStyle w:val="PlaceholderText"/>
              <w:rFonts w:eastAsiaTheme="minorHAnsi"/>
            </w:rPr>
            <w:t>lick or tap he</w:t>
          </w:r>
          <w:r>
            <w:rPr>
              <w:rStyle w:val="PlaceholderText"/>
              <w:rFonts w:eastAsiaTheme="minorHAnsi"/>
            </w:rPr>
            <w:t>re</w:t>
          </w:r>
          <w:r w:rsidRPr="00541809">
            <w:rPr>
              <w:rStyle w:val="PlaceholderText"/>
              <w:rFonts w:eastAsiaTheme="minorHAnsi"/>
            </w:rPr>
            <w:t xml:space="preserve"> to indicate application, trial, summary judgment motion or other motion</w:t>
          </w:r>
          <w:r>
            <w:rPr>
              <w:rStyle w:val="PlaceholderText"/>
              <w:rFonts w:eastAsiaTheme="minorHAnsi"/>
            </w:rPr>
            <w:t>]</w:t>
          </w:r>
        </w:p>
      </w:docPartBody>
    </w:docPart>
    <w:docPart>
      <w:docPartPr>
        <w:name w:val="B216A4D8CBA143AEA7A11C12350875F6"/>
        <w:category>
          <w:name w:val="General"/>
          <w:gallery w:val="placeholder"/>
        </w:category>
        <w:types>
          <w:type w:val="bbPlcHdr"/>
        </w:types>
        <w:behaviors>
          <w:behavior w:val="content"/>
        </w:behaviors>
        <w:guid w:val="{7B034917-EDC5-4FE4-90FC-A564D93769E0}"/>
      </w:docPartPr>
      <w:docPartBody>
        <w:p w:rsidR="008168E0" w:rsidRDefault="00253F26" w:rsidP="00253F26">
          <w:pPr>
            <w:pStyle w:val="B216A4D8CBA143AEA7A11C12350875F62"/>
          </w:pPr>
          <w:r w:rsidRPr="000830D1">
            <w:rPr>
              <w:rStyle w:val="PlaceholderText"/>
              <w:rFonts w:eastAsiaTheme="minorHAnsi"/>
            </w:rPr>
            <w:t xml:space="preserve">[Click or tap here to enter </w:t>
          </w:r>
          <w:r>
            <w:rPr>
              <w:rStyle w:val="PlaceholderText"/>
              <w:rFonts w:eastAsiaTheme="minorHAnsi"/>
            </w:rPr>
            <w:t>the place of court</w:t>
          </w:r>
          <w:r w:rsidRPr="000830D1">
            <w:rPr>
              <w:rStyle w:val="PlaceholderText"/>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85259"/>
    <w:multiLevelType w:val="hybridMultilevel"/>
    <w:tmpl w:val="AAFE40DE"/>
    <w:lvl w:ilvl="0" w:tplc="9556675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4729510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D2"/>
    <w:rsid w:val="0003262D"/>
    <w:rsid w:val="000328F1"/>
    <w:rsid w:val="00082A69"/>
    <w:rsid w:val="00082C76"/>
    <w:rsid w:val="000C723F"/>
    <w:rsid w:val="00113915"/>
    <w:rsid w:val="001336FF"/>
    <w:rsid w:val="0017606C"/>
    <w:rsid w:val="00253216"/>
    <w:rsid w:val="00253F26"/>
    <w:rsid w:val="00282D9D"/>
    <w:rsid w:val="003542BE"/>
    <w:rsid w:val="00366E04"/>
    <w:rsid w:val="00446983"/>
    <w:rsid w:val="004F0F01"/>
    <w:rsid w:val="005875A4"/>
    <w:rsid w:val="005E1172"/>
    <w:rsid w:val="006043CE"/>
    <w:rsid w:val="00653D0D"/>
    <w:rsid w:val="00754447"/>
    <w:rsid w:val="007778D2"/>
    <w:rsid w:val="007B056C"/>
    <w:rsid w:val="008168E0"/>
    <w:rsid w:val="00850230"/>
    <w:rsid w:val="009343FC"/>
    <w:rsid w:val="00977E1E"/>
    <w:rsid w:val="009965C1"/>
    <w:rsid w:val="00A560E8"/>
    <w:rsid w:val="00A65FB2"/>
    <w:rsid w:val="00BC6EC1"/>
    <w:rsid w:val="00CA0792"/>
    <w:rsid w:val="00DF0B60"/>
    <w:rsid w:val="00DF1633"/>
    <w:rsid w:val="00E02380"/>
    <w:rsid w:val="00F31540"/>
    <w:rsid w:val="00F70C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EC1"/>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3F26"/>
    <w:rPr>
      <w:color w:val="808080"/>
    </w:rPr>
  </w:style>
  <w:style w:type="paragraph" w:styleId="ListParagraph">
    <w:name w:val="List Paragraph"/>
    <w:basedOn w:val="Normal"/>
    <w:uiPriority w:val="34"/>
    <w:rsid w:val="00253F26"/>
    <w:pPr>
      <w:spacing w:after="0" w:line="240" w:lineRule="auto"/>
      <w:ind w:left="720"/>
      <w:contextualSpacing/>
    </w:pPr>
    <w:rPr>
      <w:rFonts w:ascii="Times New Roman" w:eastAsia="Times New Roman" w:hAnsi="Times New Roman" w:cs="Times New Roman"/>
      <w:sz w:val="24"/>
      <w:szCs w:val="24"/>
      <w:lang w:eastAsia="en-US"/>
    </w:rPr>
  </w:style>
  <w:style w:type="paragraph" w:styleId="IntenseQuote">
    <w:name w:val="Intense Quote"/>
    <w:basedOn w:val="Normal"/>
    <w:next w:val="Normal"/>
    <w:link w:val="IntenseQuoteChar"/>
    <w:uiPriority w:val="30"/>
    <w:rsid w:val="00082A69"/>
    <w:pPr>
      <w:pBdr>
        <w:bottom w:val="single" w:sz="4" w:space="1" w:color="auto"/>
      </w:pBdr>
      <w:spacing w:before="200" w:after="280" w:line="240" w:lineRule="auto"/>
      <w:ind w:left="1008" w:right="1152"/>
      <w:jc w:val="both"/>
    </w:pPr>
    <w:rPr>
      <w:rFonts w:ascii="Times New Roman" w:eastAsia="Times New Roman" w:hAnsi="Times New Roman" w:cs="Times New Roman"/>
      <w:b/>
      <w:bCs/>
      <w:i/>
      <w:iCs/>
      <w:sz w:val="24"/>
      <w:szCs w:val="24"/>
      <w:lang w:eastAsia="en-US"/>
    </w:rPr>
  </w:style>
  <w:style w:type="character" w:customStyle="1" w:styleId="IntenseQuoteChar">
    <w:name w:val="Intense Quote Char"/>
    <w:basedOn w:val="DefaultParagraphFont"/>
    <w:link w:val="IntenseQuote"/>
    <w:uiPriority w:val="30"/>
    <w:rsid w:val="00082A69"/>
    <w:rPr>
      <w:rFonts w:ascii="Times New Roman" w:eastAsia="Times New Roman" w:hAnsi="Times New Roman" w:cs="Times New Roman"/>
      <w:b/>
      <w:bCs/>
      <w:i/>
      <w:iCs/>
      <w:sz w:val="24"/>
      <w:szCs w:val="24"/>
      <w:lang w:eastAsia="en-US"/>
    </w:rPr>
  </w:style>
  <w:style w:type="character" w:styleId="SubtleEmphasis">
    <w:name w:val="Subtle Emphasis"/>
    <w:uiPriority w:val="19"/>
    <w:rsid w:val="009343FC"/>
    <w:rPr>
      <w:i/>
      <w:iCs/>
    </w:rPr>
  </w:style>
  <w:style w:type="character" w:styleId="IntenseReference">
    <w:name w:val="Intense Reference"/>
    <w:uiPriority w:val="32"/>
    <w:rsid w:val="0003262D"/>
    <w:rPr>
      <w:smallCaps/>
      <w:spacing w:val="5"/>
      <w:u w:val="single"/>
    </w:rPr>
  </w:style>
  <w:style w:type="character" w:styleId="IntenseEmphasis">
    <w:name w:val="Intense Emphasis"/>
    <w:uiPriority w:val="21"/>
    <w:rsid w:val="009343FC"/>
    <w:rPr>
      <w:b/>
      <w:bCs/>
    </w:rPr>
  </w:style>
  <w:style w:type="paragraph" w:styleId="Quote">
    <w:name w:val="Quote"/>
    <w:basedOn w:val="Normal"/>
    <w:next w:val="Normal"/>
    <w:link w:val="QuoteChar"/>
    <w:uiPriority w:val="29"/>
    <w:rsid w:val="00DF1633"/>
    <w:pPr>
      <w:spacing w:before="200" w:after="0" w:line="240" w:lineRule="auto"/>
      <w:ind w:left="360" w:right="360"/>
    </w:pPr>
    <w:rPr>
      <w:rFonts w:ascii="Times New Roman" w:eastAsia="Times New Roman" w:hAnsi="Times New Roman" w:cs="Times New Roman"/>
      <w:i/>
      <w:iCs/>
      <w:sz w:val="24"/>
      <w:szCs w:val="24"/>
      <w:lang w:eastAsia="en-US"/>
    </w:rPr>
  </w:style>
  <w:style w:type="character" w:customStyle="1" w:styleId="QuoteChar">
    <w:name w:val="Quote Char"/>
    <w:basedOn w:val="DefaultParagraphFont"/>
    <w:link w:val="Quote"/>
    <w:uiPriority w:val="29"/>
    <w:rsid w:val="00DF1633"/>
    <w:rPr>
      <w:rFonts w:ascii="Times New Roman" w:eastAsia="Times New Roman" w:hAnsi="Times New Roman" w:cs="Times New Roman"/>
      <w:i/>
      <w:iCs/>
      <w:sz w:val="24"/>
      <w:szCs w:val="24"/>
      <w:lang w:eastAsia="en-US"/>
    </w:rPr>
  </w:style>
  <w:style w:type="character" w:styleId="SubtleReference">
    <w:name w:val="Subtle Reference"/>
    <w:uiPriority w:val="31"/>
    <w:rsid w:val="00BC6EC1"/>
    <w:rPr>
      <w:smallCaps/>
    </w:rPr>
  </w:style>
  <w:style w:type="character" w:customStyle="1" w:styleId="Heading1Char">
    <w:name w:val="Heading 1 Char"/>
    <w:basedOn w:val="DefaultParagraphFont"/>
    <w:link w:val="Heading1"/>
    <w:uiPriority w:val="9"/>
    <w:rsid w:val="00BC6EC1"/>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semiHidden/>
    <w:unhideWhenUsed/>
    <w:qFormat/>
    <w:rsid w:val="00BC6EC1"/>
    <w:pPr>
      <w:keepNext w:val="0"/>
      <w:keepLines w:val="0"/>
      <w:spacing w:before="480" w:line="240" w:lineRule="auto"/>
      <w:contextualSpacing/>
      <w:outlineLvl w:val="9"/>
    </w:pPr>
    <w:rPr>
      <w:b/>
      <w:bCs/>
      <w:color w:val="auto"/>
      <w:sz w:val="36"/>
      <w:szCs w:val="28"/>
      <w:lang w:eastAsia="en-US" w:bidi="en-US"/>
    </w:rPr>
  </w:style>
  <w:style w:type="paragraph" w:styleId="Header">
    <w:name w:val="header"/>
    <w:basedOn w:val="Normal"/>
    <w:link w:val="HeaderChar"/>
    <w:unhideWhenUsed/>
    <w:rsid w:val="009343FC"/>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9343FC"/>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F70CB3"/>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F70CB3"/>
    <w:rPr>
      <w:rFonts w:ascii="Times New Roman" w:eastAsia="Times New Roman" w:hAnsi="Times New Roman" w:cs="Times New Roman"/>
      <w:sz w:val="24"/>
      <w:szCs w:val="24"/>
      <w:lang w:eastAsia="en-US"/>
    </w:rPr>
  </w:style>
  <w:style w:type="paragraph" w:customStyle="1" w:styleId="12E9212FD0CF44268F458753D48161474">
    <w:name w:val="12E9212FD0CF44268F458753D48161474"/>
    <w:rsid w:val="00082A69"/>
    <w:pPr>
      <w:spacing w:after="0" w:line="240" w:lineRule="auto"/>
    </w:pPr>
    <w:rPr>
      <w:rFonts w:ascii="Times New Roman" w:eastAsia="Times New Roman" w:hAnsi="Times New Roman" w:cs="Times New Roman"/>
      <w:sz w:val="24"/>
      <w:szCs w:val="24"/>
      <w:lang w:eastAsia="en-US"/>
    </w:rPr>
  </w:style>
  <w:style w:type="paragraph" w:customStyle="1" w:styleId="DC975C9575F44B20826845F703FE21955">
    <w:name w:val="DC975C9575F44B20826845F703FE21955"/>
    <w:rsid w:val="00082A69"/>
    <w:pPr>
      <w:spacing w:after="0" w:line="240" w:lineRule="auto"/>
    </w:pPr>
    <w:rPr>
      <w:rFonts w:ascii="Times New Roman" w:eastAsia="Times New Roman" w:hAnsi="Times New Roman" w:cs="Times New Roman"/>
      <w:sz w:val="24"/>
      <w:szCs w:val="24"/>
      <w:lang w:eastAsia="en-US"/>
    </w:rPr>
  </w:style>
  <w:style w:type="paragraph" w:customStyle="1" w:styleId="AAD8518330274AC5B73DC7C72140D69C5">
    <w:name w:val="AAD8518330274AC5B73DC7C72140D69C5"/>
    <w:rsid w:val="00082A69"/>
    <w:pPr>
      <w:spacing w:after="0" w:line="240" w:lineRule="auto"/>
    </w:pPr>
    <w:rPr>
      <w:rFonts w:ascii="Times New Roman" w:eastAsia="Times New Roman" w:hAnsi="Times New Roman" w:cs="Times New Roman"/>
      <w:sz w:val="24"/>
      <w:szCs w:val="24"/>
      <w:lang w:eastAsia="en-US"/>
    </w:rPr>
  </w:style>
  <w:style w:type="paragraph" w:customStyle="1" w:styleId="DA6E75A82A5449299A584F8C57CE69385">
    <w:name w:val="DA6E75A82A5449299A584F8C57CE69385"/>
    <w:rsid w:val="00082A69"/>
    <w:pPr>
      <w:spacing w:after="0" w:line="240" w:lineRule="auto"/>
    </w:pPr>
    <w:rPr>
      <w:rFonts w:ascii="Times New Roman" w:eastAsia="Times New Roman" w:hAnsi="Times New Roman" w:cs="Times New Roman"/>
      <w:sz w:val="24"/>
      <w:szCs w:val="24"/>
      <w:lang w:eastAsia="en-US"/>
    </w:rPr>
  </w:style>
  <w:style w:type="paragraph" w:customStyle="1" w:styleId="659FF5140D374D9EB46968C747708F483">
    <w:name w:val="659FF5140D374D9EB46968C747708F483"/>
    <w:rsid w:val="00082A69"/>
    <w:pPr>
      <w:spacing w:after="0" w:line="240" w:lineRule="auto"/>
    </w:pPr>
    <w:rPr>
      <w:rFonts w:ascii="Times New Roman" w:eastAsia="Times New Roman" w:hAnsi="Times New Roman" w:cs="Times New Roman"/>
      <w:sz w:val="24"/>
      <w:szCs w:val="24"/>
      <w:lang w:eastAsia="en-US"/>
    </w:rPr>
  </w:style>
  <w:style w:type="paragraph" w:customStyle="1" w:styleId="0DD7910B22574143B22BAFA7CBF8CD1B5">
    <w:name w:val="0DD7910B22574143B22BAFA7CBF8CD1B5"/>
    <w:rsid w:val="00082A69"/>
    <w:pPr>
      <w:spacing w:after="0" w:line="240" w:lineRule="auto"/>
    </w:pPr>
    <w:rPr>
      <w:rFonts w:ascii="Times New Roman" w:eastAsia="Times New Roman" w:hAnsi="Times New Roman" w:cs="Times New Roman"/>
      <w:sz w:val="24"/>
      <w:szCs w:val="24"/>
      <w:lang w:eastAsia="en-US"/>
    </w:rPr>
  </w:style>
  <w:style w:type="paragraph" w:customStyle="1" w:styleId="E70EBA1192754302AA3F8300BBDEF9D45">
    <w:name w:val="E70EBA1192754302AA3F8300BBDEF9D45"/>
    <w:rsid w:val="00082A69"/>
    <w:pPr>
      <w:spacing w:after="0" w:line="240" w:lineRule="auto"/>
    </w:pPr>
    <w:rPr>
      <w:rFonts w:ascii="Times New Roman" w:eastAsia="Times New Roman" w:hAnsi="Times New Roman" w:cs="Times New Roman"/>
      <w:sz w:val="24"/>
      <w:szCs w:val="24"/>
      <w:lang w:eastAsia="en-US"/>
    </w:rPr>
  </w:style>
  <w:style w:type="paragraph" w:customStyle="1" w:styleId="0E8F51826841479F8F9FC7F35078E1305">
    <w:name w:val="0E8F51826841479F8F9FC7F35078E1305"/>
    <w:rsid w:val="00082A69"/>
    <w:pPr>
      <w:spacing w:after="0" w:line="240" w:lineRule="auto"/>
    </w:pPr>
    <w:rPr>
      <w:rFonts w:ascii="Times New Roman" w:eastAsia="Times New Roman" w:hAnsi="Times New Roman" w:cs="Times New Roman"/>
      <w:sz w:val="24"/>
      <w:szCs w:val="24"/>
      <w:lang w:eastAsia="en-US"/>
    </w:rPr>
  </w:style>
  <w:style w:type="paragraph" w:customStyle="1" w:styleId="A5F3F06E0B05472196B2AE59112D752B5">
    <w:name w:val="A5F3F06E0B05472196B2AE59112D752B5"/>
    <w:rsid w:val="00082A69"/>
    <w:pPr>
      <w:spacing w:after="0" w:line="240" w:lineRule="auto"/>
    </w:pPr>
    <w:rPr>
      <w:rFonts w:ascii="Times New Roman" w:eastAsia="Times New Roman" w:hAnsi="Times New Roman" w:cs="Times New Roman"/>
      <w:sz w:val="24"/>
      <w:szCs w:val="24"/>
      <w:lang w:eastAsia="en-US"/>
    </w:rPr>
  </w:style>
  <w:style w:type="paragraph" w:customStyle="1" w:styleId="844B6B2DBDE0464CBCD899878C4CDF5E4">
    <w:name w:val="844B6B2DBDE0464CBCD899878C4CDF5E4"/>
    <w:rsid w:val="00082A69"/>
    <w:pPr>
      <w:spacing w:after="0" w:line="240" w:lineRule="auto"/>
    </w:pPr>
    <w:rPr>
      <w:rFonts w:ascii="Times New Roman" w:eastAsia="Times New Roman" w:hAnsi="Times New Roman" w:cs="Times New Roman"/>
      <w:sz w:val="24"/>
      <w:szCs w:val="24"/>
      <w:lang w:eastAsia="en-US"/>
    </w:rPr>
  </w:style>
  <w:style w:type="paragraph" w:customStyle="1" w:styleId="26CCAFE2EAC4473CB4D0940B853C0CFD5">
    <w:name w:val="26CCAFE2EAC4473CB4D0940B853C0CFD5"/>
    <w:rsid w:val="00082A69"/>
    <w:pPr>
      <w:spacing w:after="0" w:line="240" w:lineRule="auto"/>
    </w:pPr>
    <w:rPr>
      <w:rFonts w:ascii="Times New Roman" w:eastAsia="Times New Roman" w:hAnsi="Times New Roman" w:cs="Times New Roman"/>
      <w:sz w:val="24"/>
      <w:szCs w:val="24"/>
      <w:lang w:eastAsia="en-US"/>
    </w:rPr>
  </w:style>
  <w:style w:type="paragraph" w:customStyle="1" w:styleId="0968A94A3D8347AFB77CAD05FD7AE7204">
    <w:name w:val="0968A94A3D8347AFB77CAD05FD7AE7204"/>
    <w:rsid w:val="00082A69"/>
    <w:pPr>
      <w:spacing w:after="0" w:line="240" w:lineRule="auto"/>
    </w:pPr>
    <w:rPr>
      <w:rFonts w:ascii="Times New Roman" w:eastAsia="Times New Roman" w:hAnsi="Times New Roman" w:cs="Times New Roman"/>
      <w:sz w:val="24"/>
      <w:szCs w:val="24"/>
      <w:lang w:eastAsia="en-US"/>
    </w:rPr>
  </w:style>
  <w:style w:type="paragraph" w:customStyle="1" w:styleId="AD6E04AEE7104548A75D380656E178EC3">
    <w:name w:val="AD6E04AEE7104548A75D380656E178EC3"/>
    <w:rsid w:val="00082A69"/>
    <w:pPr>
      <w:spacing w:after="0" w:line="240" w:lineRule="auto"/>
    </w:pPr>
    <w:rPr>
      <w:rFonts w:ascii="Times New Roman" w:eastAsia="Times New Roman" w:hAnsi="Times New Roman" w:cs="Times New Roman"/>
      <w:sz w:val="24"/>
      <w:szCs w:val="24"/>
      <w:lang w:eastAsia="en-US"/>
    </w:rPr>
  </w:style>
  <w:style w:type="paragraph" w:customStyle="1" w:styleId="2209999A6B404B07B483B58BB7D00ADD4">
    <w:name w:val="2209999A6B404B07B483B58BB7D00ADD4"/>
    <w:rsid w:val="00082A69"/>
    <w:pPr>
      <w:spacing w:after="0" w:line="240" w:lineRule="auto"/>
    </w:pPr>
    <w:rPr>
      <w:rFonts w:ascii="Times New Roman" w:eastAsia="Times New Roman" w:hAnsi="Times New Roman" w:cs="Times New Roman"/>
      <w:sz w:val="24"/>
      <w:szCs w:val="24"/>
      <w:lang w:eastAsia="en-US"/>
    </w:rPr>
  </w:style>
  <w:style w:type="paragraph" w:customStyle="1" w:styleId="E479D51DF070405394F2172060BCC8CF4">
    <w:name w:val="E479D51DF070405394F2172060BCC8CF4"/>
    <w:rsid w:val="00082A69"/>
    <w:pPr>
      <w:spacing w:after="0" w:line="240" w:lineRule="auto"/>
    </w:pPr>
    <w:rPr>
      <w:rFonts w:ascii="Times New Roman" w:eastAsia="Times New Roman" w:hAnsi="Times New Roman" w:cs="Times New Roman"/>
      <w:sz w:val="24"/>
      <w:szCs w:val="24"/>
      <w:lang w:eastAsia="en-US"/>
    </w:rPr>
  </w:style>
  <w:style w:type="paragraph" w:customStyle="1" w:styleId="90984AD9BC4B449B892D5DB3EAB220544">
    <w:name w:val="90984AD9BC4B449B892D5DB3EAB220544"/>
    <w:rsid w:val="00082A69"/>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0A8508A6178A468D99359C4A7D19E00F4">
    <w:name w:val="0A8508A6178A468D99359C4A7D19E00F4"/>
    <w:rsid w:val="00082A69"/>
    <w:pPr>
      <w:spacing w:after="0" w:line="240" w:lineRule="auto"/>
    </w:pPr>
    <w:rPr>
      <w:rFonts w:ascii="Times New Roman" w:eastAsia="Times New Roman" w:hAnsi="Times New Roman" w:cs="Times New Roman"/>
      <w:sz w:val="24"/>
      <w:szCs w:val="24"/>
      <w:lang w:eastAsia="en-US"/>
    </w:rPr>
  </w:style>
  <w:style w:type="paragraph" w:customStyle="1" w:styleId="1CC4EFFD63D54C899DD4029B777138515">
    <w:name w:val="1CC4EFFD63D54C899DD4029B777138515"/>
    <w:rsid w:val="00082A69"/>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1A02ED38E2342898C3B74B8CC38E99D5">
    <w:name w:val="F1A02ED38E2342898C3B74B8CC38E99D5"/>
    <w:rsid w:val="00082A69"/>
    <w:pPr>
      <w:spacing w:after="0" w:line="240" w:lineRule="auto"/>
    </w:pPr>
    <w:rPr>
      <w:rFonts w:ascii="Times New Roman" w:eastAsia="Times New Roman" w:hAnsi="Times New Roman" w:cs="Times New Roman"/>
      <w:sz w:val="24"/>
      <w:szCs w:val="24"/>
      <w:lang w:eastAsia="en-US"/>
    </w:rPr>
  </w:style>
  <w:style w:type="paragraph" w:customStyle="1" w:styleId="C559FD42936F4D53B331549FA5EE0A034">
    <w:name w:val="C559FD42936F4D53B331549FA5EE0A034"/>
    <w:rsid w:val="00082A69"/>
    <w:pPr>
      <w:spacing w:after="0" w:line="240" w:lineRule="auto"/>
    </w:pPr>
    <w:rPr>
      <w:rFonts w:ascii="Times New Roman" w:eastAsia="Times New Roman" w:hAnsi="Times New Roman" w:cs="Times New Roman"/>
      <w:sz w:val="24"/>
      <w:szCs w:val="24"/>
      <w:lang w:eastAsia="en-US"/>
    </w:rPr>
  </w:style>
  <w:style w:type="paragraph" w:customStyle="1" w:styleId="A57E66B6147843EF9661A99EF146E90A4">
    <w:name w:val="A57E66B6147843EF9661A99EF146E90A4"/>
    <w:rsid w:val="00082A69"/>
    <w:pPr>
      <w:spacing w:after="0" w:line="240" w:lineRule="auto"/>
    </w:pPr>
    <w:rPr>
      <w:rFonts w:ascii="Times New Roman" w:eastAsia="Times New Roman" w:hAnsi="Times New Roman" w:cs="Times New Roman"/>
      <w:sz w:val="24"/>
      <w:szCs w:val="24"/>
      <w:lang w:eastAsia="en-US"/>
    </w:rPr>
  </w:style>
  <w:style w:type="paragraph" w:customStyle="1" w:styleId="0CB7EB479BB3428C8F72E96E45D18F384">
    <w:name w:val="0CB7EB479BB3428C8F72E96E45D18F384"/>
    <w:rsid w:val="00082A69"/>
    <w:pPr>
      <w:spacing w:after="0" w:line="240" w:lineRule="auto"/>
    </w:pPr>
    <w:rPr>
      <w:rFonts w:ascii="Times New Roman" w:eastAsia="Times New Roman" w:hAnsi="Times New Roman" w:cs="Times New Roman"/>
      <w:sz w:val="24"/>
      <w:szCs w:val="24"/>
      <w:lang w:eastAsia="en-US"/>
    </w:rPr>
  </w:style>
  <w:style w:type="paragraph" w:customStyle="1" w:styleId="B5FB72E8CB8E4797958DF6E3832CB6CA5">
    <w:name w:val="B5FB72E8CB8E4797958DF6E3832CB6CA5"/>
    <w:rsid w:val="00082A69"/>
    <w:pPr>
      <w:suppressAutoHyphens/>
      <w:spacing w:before="11" w:after="0" w:line="189" w:lineRule="exact"/>
    </w:pPr>
    <w:rPr>
      <w:rFonts w:ascii="Times New Roman" w:eastAsia="Times New Roman" w:hAnsi="Times New Roman" w:cs="Times New Roman"/>
      <w:snapToGrid w:val="0"/>
      <w:sz w:val="18"/>
      <w:szCs w:val="20"/>
      <w:lang w:val="en-GB" w:eastAsia="en-US"/>
    </w:rPr>
  </w:style>
  <w:style w:type="paragraph" w:customStyle="1" w:styleId="A1EC425D56D4499B97943CF8CBB052E05">
    <w:name w:val="A1EC425D56D4499B97943CF8CBB052E05"/>
    <w:rsid w:val="00082A69"/>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2E9212FD0CF44268F458753D4816147">
    <w:name w:val="12E9212FD0CF44268F458753D4816147"/>
    <w:rsid w:val="00754447"/>
    <w:pPr>
      <w:spacing w:after="0" w:line="240" w:lineRule="auto"/>
    </w:pPr>
    <w:rPr>
      <w:rFonts w:ascii="Times New Roman" w:eastAsia="Times New Roman" w:hAnsi="Times New Roman" w:cs="Times New Roman"/>
      <w:sz w:val="24"/>
      <w:szCs w:val="24"/>
      <w:lang w:eastAsia="en-US"/>
    </w:rPr>
  </w:style>
  <w:style w:type="paragraph" w:customStyle="1" w:styleId="DC975C9575F44B20826845F703FE2195">
    <w:name w:val="DC975C9575F44B20826845F703FE2195"/>
    <w:rsid w:val="00754447"/>
    <w:pPr>
      <w:spacing w:after="0" w:line="240" w:lineRule="auto"/>
    </w:pPr>
    <w:rPr>
      <w:rFonts w:ascii="Times New Roman" w:eastAsia="Times New Roman" w:hAnsi="Times New Roman" w:cs="Times New Roman"/>
      <w:sz w:val="24"/>
      <w:szCs w:val="24"/>
      <w:lang w:eastAsia="en-US"/>
    </w:rPr>
  </w:style>
  <w:style w:type="paragraph" w:customStyle="1" w:styleId="AAD8518330274AC5B73DC7C72140D69C">
    <w:name w:val="AAD8518330274AC5B73DC7C72140D69C"/>
    <w:rsid w:val="00754447"/>
    <w:pPr>
      <w:spacing w:after="0" w:line="240" w:lineRule="auto"/>
    </w:pPr>
    <w:rPr>
      <w:rFonts w:ascii="Times New Roman" w:eastAsia="Times New Roman" w:hAnsi="Times New Roman" w:cs="Times New Roman"/>
      <w:sz w:val="24"/>
      <w:szCs w:val="24"/>
      <w:lang w:eastAsia="en-US"/>
    </w:rPr>
  </w:style>
  <w:style w:type="paragraph" w:customStyle="1" w:styleId="DA6E75A82A5449299A584F8C57CE6938">
    <w:name w:val="DA6E75A82A5449299A584F8C57CE6938"/>
    <w:rsid w:val="00754447"/>
    <w:pPr>
      <w:spacing w:after="0" w:line="240" w:lineRule="auto"/>
    </w:pPr>
    <w:rPr>
      <w:rFonts w:ascii="Times New Roman" w:eastAsia="Times New Roman" w:hAnsi="Times New Roman" w:cs="Times New Roman"/>
      <w:sz w:val="24"/>
      <w:szCs w:val="24"/>
      <w:lang w:eastAsia="en-US"/>
    </w:rPr>
  </w:style>
  <w:style w:type="paragraph" w:customStyle="1" w:styleId="659FF5140D374D9EB46968C747708F48">
    <w:name w:val="659FF5140D374D9EB46968C747708F48"/>
    <w:rsid w:val="00754447"/>
    <w:pPr>
      <w:spacing w:after="0" w:line="240" w:lineRule="auto"/>
    </w:pPr>
    <w:rPr>
      <w:rFonts w:ascii="Times New Roman" w:eastAsia="Times New Roman" w:hAnsi="Times New Roman" w:cs="Times New Roman"/>
      <w:sz w:val="24"/>
      <w:szCs w:val="24"/>
      <w:lang w:eastAsia="en-US"/>
    </w:rPr>
  </w:style>
  <w:style w:type="paragraph" w:customStyle="1" w:styleId="0DD7910B22574143B22BAFA7CBF8CD1B">
    <w:name w:val="0DD7910B22574143B22BAFA7CBF8CD1B"/>
    <w:rsid w:val="00754447"/>
    <w:pPr>
      <w:spacing w:after="0" w:line="240" w:lineRule="auto"/>
    </w:pPr>
    <w:rPr>
      <w:rFonts w:ascii="Times New Roman" w:eastAsia="Times New Roman" w:hAnsi="Times New Roman" w:cs="Times New Roman"/>
      <w:sz w:val="24"/>
      <w:szCs w:val="24"/>
      <w:lang w:eastAsia="en-US"/>
    </w:rPr>
  </w:style>
  <w:style w:type="paragraph" w:customStyle="1" w:styleId="E70EBA1192754302AA3F8300BBDEF9D4">
    <w:name w:val="E70EBA1192754302AA3F8300BBDEF9D4"/>
    <w:rsid w:val="00754447"/>
    <w:pPr>
      <w:spacing w:after="0" w:line="240" w:lineRule="auto"/>
    </w:pPr>
    <w:rPr>
      <w:rFonts w:ascii="Times New Roman" w:eastAsia="Times New Roman" w:hAnsi="Times New Roman" w:cs="Times New Roman"/>
      <w:sz w:val="24"/>
      <w:szCs w:val="24"/>
      <w:lang w:eastAsia="en-US"/>
    </w:rPr>
  </w:style>
  <w:style w:type="paragraph" w:customStyle="1" w:styleId="0E8F51826841479F8F9FC7F35078E130">
    <w:name w:val="0E8F51826841479F8F9FC7F35078E130"/>
    <w:rsid w:val="00754447"/>
    <w:pPr>
      <w:spacing w:after="0" w:line="240" w:lineRule="auto"/>
    </w:pPr>
    <w:rPr>
      <w:rFonts w:ascii="Times New Roman" w:eastAsia="Times New Roman" w:hAnsi="Times New Roman" w:cs="Times New Roman"/>
      <w:sz w:val="24"/>
      <w:szCs w:val="24"/>
      <w:lang w:eastAsia="en-US"/>
    </w:rPr>
  </w:style>
  <w:style w:type="paragraph" w:customStyle="1" w:styleId="A5F3F06E0B05472196B2AE59112D752B">
    <w:name w:val="A5F3F06E0B05472196B2AE59112D752B"/>
    <w:rsid w:val="00754447"/>
    <w:pPr>
      <w:spacing w:after="0" w:line="240" w:lineRule="auto"/>
    </w:pPr>
    <w:rPr>
      <w:rFonts w:ascii="Times New Roman" w:eastAsia="Times New Roman" w:hAnsi="Times New Roman" w:cs="Times New Roman"/>
      <w:sz w:val="24"/>
      <w:szCs w:val="24"/>
      <w:lang w:eastAsia="en-US"/>
    </w:rPr>
  </w:style>
  <w:style w:type="paragraph" w:customStyle="1" w:styleId="844B6B2DBDE0464CBCD899878C4CDF5E">
    <w:name w:val="844B6B2DBDE0464CBCD899878C4CDF5E"/>
    <w:rsid w:val="00754447"/>
    <w:pPr>
      <w:spacing w:after="0" w:line="240" w:lineRule="auto"/>
    </w:pPr>
    <w:rPr>
      <w:rFonts w:ascii="Times New Roman" w:eastAsia="Times New Roman" w:hAnsi="Times New Roman" w:cs="Times New Roman"/>
      <w:sz w:val="24"/>
      <w:szCs w:val="24"/>
      <w:lang w:eastAsia="en-US"/>
    </w:rPr>
  </w:style>
  <w:style w:type="paragraph" w:customStyle="1" w:styleId="26CCAFE2EAC4473CB4D0940B853C0CFD">
    <w:name w:val="26CCAFE2EAC4473CB4D0940B853C0CFD"/>
    <w:rsid w:val="00754447"/>
    <w:pPr>
      <w:spacing w:after="0" w:line="240" w:lineRule="auto"/>
    </w:pPr>
    <w:rPr>
      <w:rFonts w:ascii="Times New Roman" w:eastAsia="Times New Roman" w:hAnsi="Times New Roman" w:cs="Times New Roman"/>
      <w:sz w:val="24"/>
      <w:szCs w:val="24"/>
      <w:lang w:eastAsia="en-US"/>
    </w:rPr>
  </w:style>
  <w:style w:type="paragraph" w:customStyle="1" w:styleId="0968A94A3D8347AFB77CAD05FD7AE720">
    <w:name w:val="0968A94A3D8347AFB77CAD05FD7AE720"/>
    <w:rsid w:val="00754447"/>
    <w:pPr>
      <w:spacing w:after="0" w:line="240" w:lineRule="auto"/>
    </w:pPr>
    <w:rPr>
      <w:rFonts w:ascii="Times New Roman" w:eastAsia="Times New Roman" w:hAnsi="Times New Roman" w:cs="Times New Roman"/>
      <w:sz w:val="24"/>
      <w:szCs w:val="24"/>
      <w:lang w:eastAsia="en-US"/>
    </w:rPr>
  </w:style>
  <w:style w:type="paragraph" w:customStyle="1" w:styleId="AD6E04AEE7104548A75D380656E178EC">
    <w:name w:val="AD6E04AEE7104548A75D380656E178EC"/>
    <w:rsid w:val="00754447"/>
    <w:pPr>
      <w:spacing w:after="0" w:line="240" w:lineRule="auto"/>
    </w:pPr>
    <w:rPr>
      <w:rFonts w:ascii="Times New Roman" w:eastAsia="Times New Roman" w:hAnsi="Times New Roman" w:cs="Times New Roman"/>
      <w:sz w:val="24"/>
      <w:szCs w:val="24"/>
      <w:lang w:eastAsia="en-US"/>
    </w:rPr>
  </w:style>
  <w:style w:type="paragraph" w:customStyle="1" w:styleId="2209999A6B404B07B483B58BB7D00ADD">
    <w:name w:val="2209999A6B404B07B483B58BB7D00ADD"/>
    <w:rsid w:val="00754447"/>
    <w:pPr>
      <w:spacing w:after="0" w:line="240" w:lineRule="auto"/>
    </w:pPr>
    <w:rPr>
      <w:rFonts w:ascii="Times New Roman" w:eastAsia="Times New Roman" w:hAnsi="Times New Roman" w:cs="Times New Roman"/>
      <w:sz w:val="24"/>
      <w:szCs w:val="24"/>
      <w:lang w:eastAsia="en-US"/>
    </w:rPr>
  </w:style>
  <w:style w:type="paragraph" w:customStyle="1" w:styleId="E479D51DF070405394F2172060BCC8CF">
    <w:name w:val="E479D51DF070405394F2172060BCC8CF"/>
    <w:rsid w:val="00754447"/>
    <w:pPr>
      <w:spacing w:after="0"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754447"/>
    <w:pPr>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semiHidden/>
    <w:rsid w:val="00754447"/>
    <w:rPr>
      <w:rFonts w:ascii="Tahoma" w:eastAsia="Times New Roman" w:hAnsi="Tahoma" w:cs="Tahoma"/>
      <w:sz w:val="16"/>
      <w:szCs w:val="16"/>
      <w:lang w:eastAsia="en-US"/>
    </w:rPr>
  </w:style>
  <w:style w:type="paragraph" w:customStyle="1" w:styleId="90984AD9BC4B449B892D5DB3EAB22054">
    <w:name w:val="90984AD9BC4B449B892D5DB3EAB22054"/>
    <w:rsid w:val="00754447"/>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0A8508A6178A468D99359C4A7D19E00F">
    <w:name w:val="0A8508A6178A468D99359C4A7D19E00F"/>
    <w:rsid w:val="00754447"/>
    <w:pPr>
      <w:spacing w:after="0" w:line="240" w:lineRule="auto"/>
    </w:pPr>
    <w:rPr>
      <w:rFonts w:ascii="Times New Roman" w:eastAsia="Times New Roman" w:hAnsi="Times New Roman" w:cs="Times New Roman"/>
      <w:sz w:val="24"/>
      <w:szCs w:val="24"/>
      <w:lang w:eastAsia="en-US"/>
    </w:rPr>
  </w:style>
  <w:style w:type="paragraph" w:customStyle="1" w:styleId="1CC4EFFD63D54C899DD4029B77713851">
    <w:name w:val="1CC4EFFD63D54C899DD4029B77713851"/>
    <w:rsid w:val="00754447"/>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1A02ED38E2342898C3B74B8CC38E99D">
    <w:name w:val="F1A02ED38E2342898C3B74B8CC38E99D"/>
    <w:rsid w:val="00754447"/>
    <w:pPr>
      <w:spacing w:after="0" w:line="240" w:lineRule="auto"/>
    </w:pPr>
    <w:rPr>
      <w:rFonts w:ascii="Times New Roman" w:eastAsia="Times New Roman" w:hAnsi="Times New Roman" w:cs="Times New Roman"/>
      <w:sz w:val="24"/>
      <w:szCs w:val="24"/>
      <w:lang w:eastAsia="en-US"/>
    </w:rPr>
  </w:style>
  <w:style w:type="paragraph" w:customStyle="1" w:styleId="C559FD42936F4D53B331549FA5EE0A03">
    <w:name w:val="C559FD42936F4D53B331549FA5EE0A03"/>
    <w:rsid w:val="00754447"/>
    <w:pPr>
      <w:spacing w:after="0" w:line="240" w:lineRule="auto"/>
    </w:pPr>
    <w:rPr>
      <w:rFonts w:ascii="Times New Roman" w:eastAsia="Times New Roman" w:hAnsi="Times New Roman" w:cs="Times New Roman"/>
      <w:sz w:val="24"/>
      <w:szCs w:val="24"/>
      <w:lang w:eastAsia="en-US"/>
    </w:rPr>
  </w:style>
  <w:style w:type="paragraph" w:customStyle="1" w:styleId="A57E66B6147843EF9661A99EF146E90A">
    <w:name w:val="A57E66B6147843EF9661A99EF146E90A"/>
    <w:rsid w:val="00754447"/>
    <w:pPr>
      <w:spacing w:after="0" w:line="240" w:lineRule="auto"/>
    </w:pPr>
    <w:rPr>
      <w:rFonts w:ascii="Times New Roman" w:eastAsia="Times New Roman" w:hAnsi="Times New Roman" w:cs="Times New Roman"/>
      <w:sz w:val="24"/>
      <w:szCs w:val="24"/>
      <w:lang w:eastAsia="en-US"/>
    </w:rPr>
  </w:style>
  <w:style w:type="paragraph" w:customStyle="1" w:styleId="0CB7EB479BB3428C8F72E96E45D18F38">
    <w:name w:val="0CB7EB479BB3428C8F72E96E45D18F38"/>
    <w:rsid w:val="00754447"/>
    <w:pPr>
      <w:spacing w:after="0" w:line="240" w:lineRule="auto"/>
    </w:pPr>
    <w:rPr>
      <w:rFonts w:ascii="Times New Roman" w:eastAsia="Times New Roman" w:hAnsi="Times New Roman" w:cs="Times New Roman"/>
      <w:sz w:val="24"/>
      <w:szCs w:val="24"/>
      <w:lang w:eastAsia="en-US"/>
    </w:rPr>
  </w:style>
  <w:style w:type="paragraph" w:customStyle="1" w:styleId="B5FB72E8CB8E4797958DF6E3832CB6CA">
    <w:name w:val="B5FB72E8CB8E4797958DF6E3832CB6CA"/>
    <w:rsid w:val="00754447"/>
    <w:pPr>
      <w:suppressAutoHyphens/>
      <w:spacing w:before="11" w:after="0" w:line="189" w:lineRule="exact"/>
    </w:pPr>
    <w:rPr>
      <w:rFonts w:ascii="Times New Roman" w:eastAsia="Times New Roman" w:hAnsi="Times New Roman" w:cs="Times New Roman"/>
      <w:snapToGrid w:val="0"/>
      <w:sz w:val="18"/>
      <w:szCs w:val="20"/>
      <w:lang w:val="en-GB" w:eastAsia="en-US"/>
    </w:rPr>
  </w:style>
  <w:style w:type="paragraph" w:customStyle="1" w:styleId="A1EC425D56D4499B97943CF8CBB052E0">
    <w:name w:val="A1EC425D56D4499B97943CF8CBB052E0"/>
    <w:rsid w:val="00754447"/>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009E3C85E0DD441288037ACA85AA9E54">
    <w:name w:val="009E3C85E0DD441288037ACA85AA9E54"/>
    <w:rsid w:val="008168E0"/>
    <w:rPr>
      <w:kern w:val="2"/>
      <w:lang w:val="en-US" w:eastAsia="en-US"/>
      <w14:ligatures w14:val="standardContextual"/>
    </w:rPr>
  </w:style>
  <w:style w:type="paragraph" w:customStyle="1" w:styleId="B216A4D8CBA143AEA7A11C12350875F6">
    <w:name w:val="B216A4D8CBA143AEA7A11C12350875F6"/>
    <w:rsid w:val="008168E0"/>
    <w:rPr>
      <w:kern w:val="2"/>
      <w:lang w:val="en-US" w:eastAsia="en-US"/>
      <w14:ligatures w14:val="standardContextual"/>
    </w:rPr>
  </w:style>
  <w:style w:type="paragraph" w:customStyle="1" w:styleId="12E9212FD0CF44268F458753D48161471">
    <w:name w:val="12E9212FD0CF44268F458753D48161471"/>
    <w:rsid w:val="00653D0D"/>
    <w:pPr>
      <w:spacing w:after="0" w:line="240" w:lineRule="auto"/>
    </w:pPr>
    <w:rPr>
      <w:rFonts w:ascii="Times New Roman" w:eastAsia="Times New Roman" w:hAnsi="Times New Roman" w:cs="Times New Roman"/>
      <w:sz w:val="24"/>
      <w:szCs w:val="24"/>
      <w:lang w:eastAsia="en-US"/>
    </w:rPr>
  </w:style>
  <w:style w:type="paragraph" w:customStyle="1" w:styleId="DC975C9575F44B20826845F703FE21951">
    <w:name w:val="DC975C9575F44B20826845F703FE21951"/>
    <w:rsid w:val="00653D0D"/>
    <w:pPr>
      <w:spacing w:after="0" w:line="240" w:lineRule="auto"/>
    </w:pPr>
    <w:rPr>
      <w:rFonts w:ascii="Times New Roman" w:eastAsia="Times New Roman" w:hAnsi="Times New Roman" w:cs="Times New Roman"/>
      <w:sz w:val="24"/>
      <w:szCs w:val="24"/>
      <w:lang w:eastAsia="en-US"/>
    </w:rPr>
  </w:style>
  <w:style w:type="paragraph" w:customStyle="1" w:styleId="AAD8518330274AC5B73DC7C72140D69C1">
    <w:name w:val="AAD8518330274AC5B73DC7C72140D69C1"/>
    <w:rsid w:val="00653D0D"/>
    <w:pPr>
      <w:spacing w:after="0" w:line="240" w:lineRule="auto"/>
    </w:pPr>
    <w:rPr>
      <w:rFonts w:ascii="Times New Roman" w:eastAsia="Times New Roman" w:hAnsi="Times New Roman" w:cs="Times New Roman"/>
      <w:sz w:val="24"/>
      <w:szCs w:val="24"/>
      <w:lang w:eastAsia="en-US"/>
    </w:rPr>
  </w:style>
  <w:style w:type="paragraph" w:customStyle="1" w:styleId="DA6E75A82A5449299A584F8C57CE69381">
    <w:name w:val="DA6E75A82A5449299A584F8C57CE69381"/>
    <w:rsid w:val="00653D0D"/>
    <w:pPr>
      <w:spacing w:after="0" w:line="240" w:lineRule="auto"/>
    </w:pPr>
    <w:rPr>
      <w:rFonts w:ascii="Times New Roman" w:eastAsia="Times New Roman" w:hAnsi="Times New Roman" w:cs="Times New Roman"/>
      <w:sz w:val="24"/>
      <w:szCs w:val="24"/>
      <w:lang w:eastAsia="en-US"/>
    </w:rPr>
  </w:style>
  <w:style w:type="paragraph" w:customStyle="1" w:styleId="659FF5140D374D9EB46968C747708F481">
    <w:name w:val="659FF5140D374D9EB46968C747708F481"/>
    <w:rsid w:val="00653D0D"/>
    <w:pPr>
      <w:spacing w:after="0" w:line="240" w:lineRule="auto"/>
    </w:pPr>
    <w:rPr>
      <w:rFonts w:ascii="Times New Roman" w:eastAsia="Times New Roman" w:hAnsi="Times New Roman" w:cs="Times New Roman"/>
      <w:sz w:val="24"/>
      <w:szCs w:val="24"/>
      <w:lang w:eastAsia="en-US"/>
    </w:rPr>
  </w:style>
  <w:style w:type="paragraph" w:customStyle="1" w:styleId="0DD7910B22574143B22BAFA7CBF8CD1B1">
    <w:name w:val="0DD7910B22574143B22BAFA7CBF8CD1B1"/>
    <w:rsid w:val="00653D0D"/>
    <w:pPr>
      <w:spacing w:after="0" w:line="240" w:lineRule="auto"/>
    </w:pPr>
    <w:rPr>
      <w:rFonts w:ascii="Times New Roman" w:eastAsia="Times New Roman" w:hAnsi="Times New Roman" w:cs="Times New Roman"/>
      <w:sz w:val="24"/>
      <w:szCs w:val="24"/>
      <w:lang w:eastAsia="en-US"/>
    </w:rPr>
  </w:style>
  <w:style w:type="paragraph" w:customStyle="1" w:styleId="E70EBA1192754302AA3F8300BBDEF9D41">
    <w:name w:val="E70EBA1192754302AA3F8300BBDEF9D41"/>
    <w:rsid w:val="00653D0D"/>
    <w:pPr>
      <w:spacing w:after="0" w:line="240" w:lineRule="auto"/>
    </w:pPr>
    <w:rPr>
      <w:rFonts w:ascii="Times New Roman" w:eastAsia="Times New Roman" w:hAnsi="Times New Roman" w:cs="Times New Roman"/>
      <w:sz w:val="24"/>
      <w:szCs w:val="24"/>
      <w:lang w:eastAsia="en-US"/>
    </w:rPr>
  </w:style>
  <w:style w:type="paragraph" w:customStyle="1" w:styleId="0E8F51826841479F8F9FC7F35078E1301">
    <w:name w:val="0E8F51826841479F8F9FC7F35078E1301"/>
    <w:rsid w:val="00653D0D"/>
    <w:pPr>
      <w:spacing w:after="0" w:line="240" w:lineRule="auto"/>
    </w:pPr>
    <w:rPr>
      <w:rFonts w:ascii="Times New Roman" w:eastAsia="Times New Roman" w:hAnsi="Times New Roman" w:cs="Times New Roman"/>
      <w:sz w:val="24"/>
      <w:szCs w:val="24"/>
      <w:lang w:eastAsia="en-US"/>
    </w:rPr>
  </w:style>
  <w:style w:type="paragraph" w:customStyle="1" w:styleId="A5F3F06E0B05472196B2AE59112D752B1">
    <w:name w:val="A5F3F06E0B05472196B2AE59112D752B1"/>
    <w:rsid w:val="00653D0D"/>
    <w:pPr>
      <w:spacing w:after="0" w:line="240" w:lineRule="auto"/>
    </w:pPr>
    <w:rPr>
      <w:rFonts w:ascii="Times New Roman" w:eastAsia="Times New Roman" w:hAnsi="Times New Roman" w:cs="Times New Roman"/>
      <w:sz w:val="24"/>
      <w:szCs w:val="24"/>
      <w:lang w:eastAsia="en-US"/>
    </w:rPr>
  </w:style>
  <w:style w:type="paragraph" w:customStyle="1" w:styleId="844B6B2DBDE0464CBCD899878C4CDF5E1">
    <w:name w:val="844B6B2DBDE0464CBCD899878C4CDF5E1"/>
    <w:rsid w:val="00653D0D"/>
    <w:pPr>
      <w:spacing w:after="0" w:line="240" w:lineRule="auto"/>
    </w:pPr>
    <w:rPr>
      <w:rFonts w:ascii="Times New Roman" w:eastAsia="Times New Roman" w:hAnsi="Times New Roman" w:cs="Times New Roman"/>
      <w:sz w:val="24"/>
      <w:szCs w:val="24"/>
      <w:lang w:eastAsia="en-US"/>
    </w:rPr>
  </w:style>
  <w:style w:type="paragraph" w:customStyle="1" w:styleId="26CCAFE2EAC4473CB4D0940B853C0CFD1">
    <w:name w:val="26CCAFE2EAC4473CB4D0940B853C0CFD1"/>
    <w:rsid w:val="00653D0D"/>
    <w:pPr>
      <w:spacing w:after="0" w:line="240" w:lineRule="auto"/>
    </w:pPr>
    <w:rPr>
      <w:rFonts w:ascii="Times New Roman" w:eastAsia="Times New Roman" w:hAnsi="Times New Roman" w:cs="Times New Roman"/>
      <w:sz w:val="24"/>
      <w:szCs w:val="24"/>
      <w:lang w:eastAsia="en-US"/>
    </w:rPr>
  </w:style>
  <w:style w:type="paragraph" w:customStyle="1" w:styleId="0968A94A3D8347AFB77CAD05FD7AE7201">
    <w:name w:val="0968A94A3D8347AFB77CAD05FD7AE7201"/>
    <w:rsid w:val="00653D0D"/>
    <w:pPr>
      <w:spacing w:after="0" w:line="240" w:lineRule="auto"/>
    </w:pPr>
    <w:rPr>
      <w:rFonts w:ascii="Times New Roman" w:eastAsia="Times New Roman" w:hAnsi="Times New Roman" w:cs="Times New Roman"/>
      <w:sz w:val="24"/>
      <w:szCs w:val="24"/>
      <w:lang w:eastAsia="en-US"/>
    </w:rPr>
  </w:style>
  <w:style w:type="paragraph" w:customStyle="1" w:styleId="AD6E04AEE7104548A75D380656E178EC1">
    <w:name w:val="AD6E04AEE7104548A75D380656E178EC1"/>
    <w:rsid w:val="00653D0D"/>
    <w:pPr>
      <w:spacing w:after="0" w:line="240" w:lineRule="auto"/>
    </w:pPr>
    <w:rPr>
      <w:rFonts w:ascii="Times New Roman" w:eastAsia="Times New Roman" w:hAnsi="Times New Roman" w:cs="Times New Roman"/>
      <w:sz w:val="24"/>
      <w:szCs w:val="24"/>
      <w:lang w:eastAsia="en-US"/>
    </w:rPr>
  </w:style>
  <w:style w:type="paragraph" w:customStyle="1" w:styleId="2209999A6B404B07B483B58BB7D00ADD1">
    <w:name w:val="2209999A6B404B07B483B58BB7D00ADD1"/>
    <w:rsid w:val="00653D0D"/>
    <w:pPr>
      <w:spacing w:after="0" w:line="240" w:lineRule="auto"/>
    </w:pPr>
    <w:rPr>
      <w:rFonts w:ascii="Times New Roman" w:eastAsia="Times New Roman" w:hAnsi="Times New Roman" w:cs="Times New Roman"/>
      <w:sz w:val="24"/>
      <w:szCs w:val="24"/>
      <w:lang w:eastAsia="en-US"/>
    </w:rPr>
  </w:style>
  <w:style w:type="paragraph" w:customStyle="1" w:styleId="E479D51DF070405394F2172060BCC8CF1">
    <w:name w:val="E479D51DF070405394F2172060BCC8CF1"/>
    <w:rsid w:val="00653D0D"/>
    <w:pPr>
      <w:spacing w:after="0" w:line="240" w:lineRule="auto"/>
    </w:pPr>
    <w:rPr>
      <w:rFonts w:ascii="Times New Roman" w:eastAsia="Times New Roman" w:hAnsi="Times New Roman" w:cs="Times New Roman"/>
      <w:sz w:val="24"/>
      <w:szCs w:val="24"/>
      <w:lang w:eastAsia="en-US"/>
    </w:rPr>
  </w:style>
  <w:style w:type="paragraph" w:customStyle="1" w:styleId="90984AD9BC4B449B892D5DB3EAB220541">
    <w:name w:val="90984AD9BC4B449B892D5DB3EAB220541"/>
    <w:rsid w:val="00653D0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B216A4D8CBA143AEA7A11C12350875F61">
    <w:name w:val="B216A4D8CBA143AEA7A11C12350875F61"/>
    <w:rsid w:val="00653D0D"/>
    <w:pPr>
      <w:spacing w:after="0" w:line="240" w:lineRule="auto"/>
    </w:pPr>
    <w:rPr>
      <w:rFonts w:ascii="Times New Roman" w:eastAsia="Times New Roman" w:hAnsi="Times New Roman" w:cs="Times New Roman"/>
      <w:sz w:val="24"/>
      <w:szCs w:val="24"/>
      <w:lang w:eastAsia="en-US"/>
    </w:rPr>
  </w:style>
  <w:style w:type="paragraph" w:customStyle="1" w:styleId="0A8508A6178A468D99359C4A7D19E00F1">
    <w:name w:val="0A8508A6178A468D99359C4A7D19E00F1"/>
    <w:rsid w:val="00653D0D"/>
    <w:pPr>
      <w:spacing w:after="0" w:line="240" w:lineRule="auto"/>
    </w:pPr>
    <w:rPr>
      <w:rFonts w:ascii="Times New Roman" w:eastAsia="Times New Roman" w:hAnsi="Times New Roman" w:cs="Times New Roman"/>
      <w:sz w:val="24"/>
      <w:szCs w:val="24"/>
      <w:lang w:eastAsia="en-US"/>
    </w:rPr>
  </w:style>
  <w:style w:type="paragraph" w:customStyle="1" w:styleId="1CC4EFFD63D54C899DD4029B777138511">
    <w:name w:val="1CC4EFFD63D54C899DD4029B777138511"/>
    <w:rsid w:val="00653D0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1A02ED38E2342898C3B74B8CC38E99D1">
    <w:name w:val="F1A02ED38E2342898C3B74B8CC38E99D1"/>
    <w:rsid w:val="00653D0D"/>
    <w:pPr>
      <w:spacing w:after="0" w:line="240" w:lineRule="auto"/>
    </w:pPr>
    <w:rPr>
      <w:rFonts w:ascii="Times New Roman" w:eastAsia="Times New Roman" w:hAnsi="Times New Roman" w:cs="Times New Roman"/>
      <w:sz w:val="24"/>
      <w:szCs w:val="24"/>
      <w:lang w:eastAsia="en-US"/>
    </w:rPr>
  </w:style>
  <w:style w:type="paragraph" w:customStyle="1" w:styleId="12E9212FD0CF44268F458753D48161472">
    <w:name w:val="12E9212FD0CF44268F458753D48161472"/>
    <w:rsid w:val="00253F26"/>
    <w:pPr>
      <w:spacing w:after="0" w:line="240" w:lineRule="auto"/>
    </w:pPr>
    <w:rPr>
      <w:rFonts w:ascii="Times New Roman" w:eastAsia="Times New Roman" w:hAnsi="Times New Roman" w:cs="Times New Roman"/>
      <w:sz w:val="24"/>
      <w:szCs w:val="24"/>
      <w:lang w:eastAsia="en-US"/>
    </w:rPr>
  </w:style>
  <w:style w:type="paragraph" w:customStyle="1" w:styleId="DC975C9575F44B20826845F703FE21952">
    <w:name w:val="DC975C9575F44B20826845F703FE21952"/>
    <w:rsid w:val="00253F26"/>
    <w:pPr>
      <w:spacing w:after="0" w:line="240" w:lineRule="auto"/>
    </w:pPr>
    <w:rPr>
      <w:rFonts w:ascii="Times New Roman" w:eastAsia="Times New Roman" w:hAnsi="Times New Roman" w:cs="Times New Roman"/>
      <w:sz w:val="24"/>
      <w:szCs w:val="24"/>
      <w:lang w:eastAsia="en-US"/>
    </w:rPr>
  </w:style>
  <w:style w:type="paragraph" w:customStyle="1" w:styleId="AAD8518330274AC5B73DC7C72140D69C2">
    <w:name w:val="AAD8518330274AC5B73DC7C72140D69C2"/>
    <w:rsid w:val="00253F26"/>
    <w:pPr>
      <w:spacing w:after="0" w:line="240" w:lineRule="auto"/>
    </w:pPr>
    <w:rPr>
      <w:rFonts w:ascii="Times New Roman" w:eastAsia="Times New Roman" w:hAnsi="Times New Roman" w:cs="Times New Roman"/>
      <w:sz w:val="24"/>
      <w:szCs w:val="24"/>
      <w:lang w:eastAsia="en-US"/>
    </w:rPr>
  </w:style>
  <w:style w:type="paragraph" w:customStyle="1" w:styleId="DA6E75A82A5449299A584F8C57CE69382">
    <w:name w:val="DA6E75A82A5449299A584F8C57CE69382"/>
    <w:rsid w:val="00253F26"/>
    <w:pPr>
      <w:spacing w:after="0" w:line="240" w:lineRule="auto"/>
    </w:pPr>
    <w:rPr>
      <w:rFonts w:ascii="Times New Roman" w:eastAsia="Times New Roman" w:hAnsi="Times New Roman" w:cs="Times New Roman"/>
      <w:sz w:val="24"/>
      <w:szCs w:val="24"/>
      <w:lang w:eastAsia="en-US"/>
    </w:rPr>
  </w:style>
  <w:style w:type="paragraph" w:customStyle="1" w:styleId="659FF5140D374D9EB46968C747708F482">
    <w:name w:val="659FF5140D374D9EB46968C747708F482"/>
    <w:rsid w:val="00253F26"/>
    <w:pPr>
      <w:spacing w:after="0" w:line="240" w:lineRule="auto"/>
    </w:pPr>
    <w:rPr>
      <w:rFonts w:ascii="Times New Roman" w:eastAsia="Times New Roman" w:hAnsi="Times New Roman" w:cs="Times New Roman"/>
      <w:sz w:val="24"/>
      <w:szCs w:val="24"/>
      <w:lang w:eastAsia="en-US"/>
    </w:rPr>
  </w:style>
  <w:style w:type="paragraph" w:customStyle="1" w:styleId="0DD7910B22574143B22BAFA7CBF8CD1B2">
    <w:name w:val="0DD7910B22574143B22BAFA7CBF8CD1B2"/>
    <w:rsid w:val="00253F26"/>
    <w:pPr>
      <w:spacing w:after="0" w:line="240" w:lineRule="auto"/>
    </w:pPr>
    <w:rPr>
      <w:rFonts w:ascii="Times New Roman" w:eastAsia="Times New Roman" w:hAnsi="Times New Roman" w:cs="Times New Roman"/>
      <w:sz w:val="24"/>
      <w:szCs w:val="24"/>
      <w:lang w:eastAsia="en-US"/>
    </w:rPr>
  </w:style>
  <w:style w:type="paragraph" w:customStyle="1" w:styleId="E70EBA1192754302AA3F8300BBDEF9D42">
    <w:name w:val="E70EBA1192754302AA3F8300BBDEF9D42"/>
    <w:rsid w:val="00253F26"/>
    <w:pPr>
      <w:spacing w:after="0" w:line="240" w:lineRule="auto"/>
    </w:pPr>
    <w:rPr>
      <w:rFonts w:ascii="Times New Roman" w:eastAsia="Times New Roman" w:hAnsi="Times New Roman" w:cs="Times New Roman"/>
      <w:sz w:val="24"/>
      <w:szCs w:val="24"/>
      <w:lang w:eastAsia="en-US"/>
    </w:rPr>
  </w:style>
  <w:style w:type="paragraph" w:customStyle="1" w:styleId="0E8F51826841479F8F9FC7F35078E1302">
    <w:name w:val="0E8F51826841479F8F9FC7F35078E1302"/>
    <w:rsid w:val="00253F26"/>
    <w:pPr>
      <w:spacing w:after="0" w:line="240" w:lineRule="auto"/>
    </w:pPr>
    <w:rPr>
      <w:rFonts w:ascii="Times New Roman" w:eastAsia="Times New Roman" w:hAnsi="Times New Roman" w:cs="Times New Roman"/>
      <w:sz w:val="24"/>
      <w:szCs w:val="24"/>
      <w:lang w:eastAsia="en-US"/>
    </w:rPr>
  </w:style>
  <w:style w:type="paragraph" w:customStyle="1" w:styleId="A5F3F06E0B05472196B2AE59112D752B2">
    <w:name w:val="A5F3F06E0B05472196B2AE59112D752B2"/>
    <w:rsid w:val="00253F26"/>
    <w:pPr>
      <w:spacing w:after="0" w:line="240" w:lineRule="auto"/>
    </w:pPr>
    <w:rPr>
      <w:rFonts w:ascii="Times New Roman" w:eastAsia="Times New Roman" w:hAnsi="Times New Roman" w:cs="Times New Roman"/>
      <w:sz w:val="24"/>
      <w:szCs w:val="24"/>
      <w:lang w:eastAsia="en-US"/>
    </w:rPr>
  </w:style>
  <w:style w:type="paragraph" w:customStyle="1" w:styleId="844B6B2DBDE0464CBCD899878C4CDF5E2">
    <w:name w:val="844B6B2DBDE0464CBCD899878C4CDF5E2"/>
    <w:rsid w:val="00253F26"/>
    <w:pPr>
      <w:spacing w:after="0" w:line="240" w:lineRule="auto"/>
    </w:pPr>
    <w:rPr>
      <w:rFonts w:ascii="Times New Roman" w:eastAsia="Times New Roman" w:hAnsi="Times New Roman" w:cs="Times New Roman"/>
      <w:sz w:val="24"/>
      <w:szCs w:val="24"/>
      <w:lang w:eastAsia="en-US"/>
    </w:rPr>
  </w:style>
  <w:style w:type="paragraph" w:customStyle="1" w:styleId="26CCAFE2EAC4473CB4D0940B853C0CFD2">
    <w:name w:val="26CCAFE2EAC4473CB4D0940B853C0CFD2"/>
    <w:rsid w:val="00253F26"/>
    <w:pPr>
      <w:spacing w:after="0" w:line="240" w:lineRule="auto"/>
    </w:pPr>
    <w:rPr>
      <w:rFonts w:ascii="Times New Roman" w:eastAsia="Times New Roman" w:hAnsi="Times New Roman" w:cs="Times New Roman"/>
      <w:sz w:val="24"/>
      <w:szCs w:val="24"/>
      <w:lang w:eastAsia="en-US"/>
    </w:rPr>
  </w:style>
  <w:style w:type="paragraph" w:customStyle="1" w:styleId="0968A94A3D8347AFB77CAD05FD7AE7202">
    <w:name w:val="0968A94A3D8347AFB77CAD05FD7AE7202"/>
    <w:rsid w:val="00253F26"/>
    <w:pPr>
      <w:spacing w:after="0" w:line="240" w:lineRule="auto"/>
    </w:pPr>
    <w:rPr>
      <w:rFonts w:ascii="Times New Roman" w:eastAsia="Times New Roman" w:hAnsi="Times New Roman" w:cs="Times New Roman"/>
      <w:sz w:val="24"/>
      <w:szCs w:val="24"/>
      <w:lang w:eastAsia="en-US"/>
    </w:rPr>
  </w:style>
  <w:style w:type="paragraph" w:customStyle="1" w:styleId="AD6E04AEE7104548A75D380656E178EC2">
    <w:name w:val="AD6E04AEE7104548A75D380656E178EC2"/>
    <w:rsid w:val="00253F26"/>
    <w:pPr>
      <w:spacing w:after="0" w:line="240" w:lineRule="auto"/>
    </w:pPr>
    <w:rPr>
      <w:rFonts w:ascii="Times New Roman" w:eastAsia="Times New Roman" w:hAnsi="Times New Roman" w:cs="Times New Roman"/>
      <w:sz w:val="24"/>
      <w:szCs w:val="24"/>
      <w:lang w:eastAsia="en-US"/>
    </w:rPr>
  </w:style>
  <w:style w:type="paragraph" w:customStyle="1" w:styleId="2209999A6B404B07B483B58BB7D00ADD2">
    <w:name w:val="2209999A6B404B07B483B58BB7D00ADD2"/>
    <w:rsid w:val="00253F26"/>
    <w:pPr>
      <w:spacing w:after="0" w:line="240" w:lineRule="auto"/>
    </w:pPr>
    <w:rPr>
      <w:rFonts w:ascii="Times New Roman" w:eastAsia="Times New Roman" w:hAnsi="Times New Roman" w:cs="Times New Roman"/>
      <w:sz w:val="24"/>
      <w:szCs w:val="24"/>
      <w:lang w:eastAsia="en-US"/>
    </w:rPr>
  </w:style>
  <w:style w:type="paragraph" w:customStyle="1" w:styleId="E479D51DF070405394F2172060BCC8CF2">
    <w:name w:val="E479D51DF070405394F2172060BCC8CF2"/>
    <w:rsid w:val="00253F26"/>
    <w:pPr>
      <w:spacing w:after="0" w:line="240" w:lineRule="auto"/>
    </w:pPr>
    <w:rPr>
      <w:rFonts w:ascii="Times New Roman" w:eastAsia="Times New Roman" w:hAnsi="Times New Roman" w:cs="Times New Roman"/>
      <w:sz w:val="24"/>
      <w:szCs w:val="24"/>
      <w:lang w:eastAsia="en-US"/>
    </w:rPr>
  </w:style>
  <w:style w:type="paragraph" w:customStyle="1" w:styleId="90984AD9BC4B449B892D5DB3EAB220542">
    <w:name w:val="90984AD9BC4B449B892D5DB3EAB220542"/>
    <w:rsid w:val="00253F26"/>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B216A4D8CBA143AEA7A11C12350875F62">
    <w:name w:val="B216A4D8CBA143AEA7A11C12350875F62"/>
    <w:rsid w:val="00253F26"/>
    <w:pPr>
      <w:spacing w:after="0" w:line="240" w:lineRule="auto"/>
    </w:pPr>
    <w:rPr>
      <w:rFonts w:ascii="Times New Roman" w:eastAsia="Times New Roman" w:hAnsi="Times New Roman" w:cs="Times New Roman"/>
      <w:sz w:val="24"/>
      <w:szCs w:val="24"/>
      <w:lang w:eastAsia="en-US"/>
    </w:rPr>
  </w:style>
  <w:style w:type="paragraph" w:customStyle="1" w:styleId="0A8508A6178A468D99359C4A7D19E00F2">
    <w:name w:val="0A8508A6178A468D99359C4A7D19E00F2"/>
    <w:rsid w:val="00253F26"/>
    <w:pPr>
      <w:spacing w:after="0" w:line="240" w:lineRule="auto"/>
    </w:pPr>
    <w:rPr>
      <w:rFonts w:ascii="Times New Roman" w:eastAsia="Times New Roman" w:hAnsi="Times New Roman" w:cs="Times New Roman"/>
      <w:sz w:val="24"/>
      <w:szCs w:val="24"/>
      <w:lang w:eastAsia="en-US"/>
    </w:rPr>
  </w:style>
  <w:style w:type="paragraph" w:customStyle="1" w:styleId="1CC4EFFD63D54C899DD4029B777138512">
    <w:name w:val="1CC4EFFD63D54C899DD4029B777138512"/>
    <w:rsid w:val="00253F26"/>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1A02ED38E2342898C3B74B8CC38E99D2">
    <w:name w:val="F1A02ED38E2342898C3B74B8CC38E99D2"/>
    <w:rsid w:val="00253F26"/>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F55A2-72B5-4E24-A07C-DBE74383A30B}">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Form 61A.3</vt:lpstr>
    </vt:vector>
  </TitlesOfParts>
  <Company>MAG</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61A.3</dc:title>
  <dc:subject>Notice of Appeal to the Divisional Court</dc:subject>
  <dc:creator/>
  <cp:keywords/>
  <dc:description/>
  <cp:lastModifiedBy>Rottman, Mike (MAG)</cp:lastModifiedBy>
  <cp:revision>17</cp:revision>
  <dcterms:created xsi:type="dcterms:W3CDTF">2025-09-02T17:44:00Z</dcterms:created>
  <dcterms:modified xsi:type="dcterms:W3CDTF">2025-09-22T15:42:00Z</dcterms:modified>
  <cp:category>SCJ Divisional Court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2023-10-30T19:40:33Z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c121e5c7-2979-4851-aab4-a6b143f9525e</vt:lpwstr>
  </property>
  <property fmtid="{D5CDD505-2E9C-101B-9397-08002B2CF9AE}" pid="8" name="MSIP_Label_034a106e-6316-442c-ad35-738afd673d2b_ContentBits">
    <vt:lpwstr>0</vt:lpwstr>
  </property>
</Properties>
</file>